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AD2F9" w14:textId="597BAF18" w:rsidR="00E7228B" w:rsidRDefault="00E7228B">
      <w:pPr>
        <w:pStyle w:val="BodyText"/>
        <w:spacing w:before="3"/>
        <w:rPr>
          <w:rFonts w:ascii="Times New Roman"/>
          <w:sz w:val="2"/>
        </w:rPr>
      </w:pPr>
    </w:p>
    <w:p w14:paraId="4A6AD309" w14:textId="77777777" w:rsidR="00E7228B" w:rsidRDefault="00E7228B">
      <w:pPr>
        <w:pStyle w:val="BodyText"/>
        <w:spacing w:before="5"/>
        <w:rPr>
          <w:rFonts w:ascii="Times New Roman"/>
          <w:sz w:val="14"/>
        </w:rPr>
      </w:pPr>
    </w:p>
    <w:p w14:paraId="4A6AD30A" w14:textId="77777777" w:rsidR="00E7228B" w:rsidRDefault="00F74A49">
      <w:pPr>
        <w:pStyle w:val="ListParagraph"/>
        <w:numPr>
          <w:ilvl w:val="0"/>
          <w:numId w:val="4"/>
        </w:numPr>
        <w:tabs>
          <w:tab w:val="left" w:pos="860"/>
        </w:tabs>
        <w:spacing w:before="92"/>
        <w:rPr>
          <w:sz w:val="24"/>
        </w:rPr>
      </w:pPr>
      <w:r>
        <w:rPr>
          <w:spacing w:val="-2"/>
          <w:sz w:val="24"/>
          <w:u w:val="single"/>
        </w:rPr>
        <w:t>Policy</w:t>
      </w:r>
    </w:p>
    <w:p w14:paraId="4A6AD30B" w14:textId="77777777" w:rsidR="00E7228B" w:rsidRDefault="00E7228B">
      <w:pPr>
        <w:pStyle w:val="BodyText"/>
        <w:rPr>
          <w:sz w:val="16"/>
        </w:rPr>
      </w:pPr>
    </w:p>
    <w:p w14:paraId="4A6AD30C" w14:textId="5607BA27" w:rsidR="00E7228B" w:rsidRDefault="00F74A49">
      <w:pPr>
        <w:pStyle w:val="ListParagraph"/>
        <w:numPr>
          <w:ilvl w:val="1"/>
          <w:numId w:val="4"/>
        </w:numPr>
        <w:tabs>
          <w:tab w:val="left" w:pos="1580"/>
        </w:tabs>
        <w:spacing w:before="92"/>
        <w:ind w:right="350"/>
        <w:rPr>
          <w:sz w:val="24"/>
        </w:rPr>
      </w:pPr>
      <w:bookmarkStart w:id="0" w:name="_Hlk164238909"/>
      <w:r>
        <w:rPr>
          <w:sz w:val="24"/>
        </w:rPr>
        <w:t xml:space="preserve">Administrative Complaints about the care, treatment and supervision by the Juvenile Assessment Center (JAC)/Assured Family Services, Care Management Organization Agencies, Spectrum Juvenile Justice Services (subsequently referred to as Contractor), Provider, or Subcontractor will be received, evaluated, and when deemed appropriate, investigated by the Wayne County Department of </w:t>
      </w:r>
      <w:r w:rsidR="00BA2C30">
        <w:rPr>
          <w:sz w:val="24"/>
        </w:rPr>
        <w:t>Juvenile &amp; Youth Services</w:t>
      </w:r>
      <w:r>
        <w:rPr>
          <w:sz w:val="24"/>
        </w:rPr>
        <w:t xml:space="preserve"> (</w:t>
      </w:r>
      <w:r w:rsidR="00A27036">
        <w:rPr>
          <w:sz w:val="24"/>
        </w:rPr>
        <w:t>JYS</w:t>
      </w:r>
      <w:r>
        <w:rPr>
          <w:sz w:val="24"/>
        </w:rPr>
        <w:t>). Complaints may be submitted by the juvenile, parent, guardian or family</w:t>
      </w:r>
      <w:r>
        <w:rPr>
          <w:spacing w:val="-6"/>
          <w:sz w:val="24"/>
        </w:rPr>
        <w:t xml:space="preserve"> </w:t>
      </w:r>
      <w:r>
        <w:rPr>
          <w:sz w:val="24"/>
        </w:rPr>
        <w:t>member,</w:t>
      </w:r>
      <w:r>
        <w:rPr>
          <w:spacing w:val="-3"/>
          <w:sz w:val="24"/>
        </w:rPr>
        <w:t xml:space="preserve"> </w:t>
      </w:r>
      <w:r>
        <w:rPr>
          <w:sz w:val="24"/>
        </w:rPr>
        <w:t>the</w:t>
      </w:r>
      <w:r>
        <w:rPr>
          <w:spacing w:val="-3"/>
          <w:sz w:val="24"/>
        </w:rPr>
        <w:t xml:space="preserve"> </w:t>
      </w:r>
      <w:r>
        <w:rPr>
          <w:sz w:val="24"/>
        </w:rPr>
        <w:t>Court,</w:t>
      </w:r>
      <w:r>
        <w:rPr>
          <w:spacing w:val="-3"/>
          <w:sz w:val="24"/>
        </w:rPr>
        <w:t xml:space="preserve"> </w:t>
      </w:r>
      <w:r w:rsidR="00A27036">
        <w:rPr>
          <w:sz w:val="24"/>
        </w:rPr>
        <w:t>JYS</w:t>
      </w:r>
      <w:r>
        <w:rPr>
          <w:sz w:val="24"/>
        </w:rPr>
        <w:t>,</w:t>
      </w:r>
      <w:r>
        <w:rPr>
          <w:spacing w:val="-7"/>
          <w:sz w:val="24"/>
        </w:rPr>
        <w:t xml:space="preserve"> </w:t>
      </w:r>
      <w:r>
        <w:rPr>
          <w:sz w:val="24"/>
        </w:rPr>
        <w:t>School,</w:t>
      </w:r>
      <w:r>
        <w:rPr>
          <w:spacing w:val="-1"/>
          <w:sz w:val="24"/>
        </w:rPr>
        <w:t xml:space="preserve"> </w:t>
      </w:r>
      <w:r>
        <w:rPr>
          <w:sz w:val="24"/>
        </w:rPr>
        <w:t>Contractor,</w:t>
      </w:r>
      <w:r>
        <w:rPr>
          <w:spacing w:val="-6"/>
          <w:sz w:val="24"/>
        </w:rPr>
        <w:t xml:space="preserve"> </w:t>
      </w:r>
      <w:r>
        <w:rPr>
          <w:sz w:val="24"/>
        </w:rPr>
        <w:t>Provider,</w:t>
      </w:r>
      <w:r>
        <w:rPr>
          <w:spacing w:val="-3"/>
          <w:sz w:val="24"/>
        </w:rPr>
        <w:t xml:space="preserve"> </w:t>
      </w:r>
      <w:r>
        <w:rPr>
          <w:sz w:val="24"/>
        </w:rPr>
        <w:t>or</w:t>
      </w:r>
      <w:r>
        <w:rPr>
          <w:spacing w:val="-3"/>
          <w:sz w:val="24"/>
        </w:rPr>
        <w:t xml:space="preserve"> </w:t>
      </w:r>
      <w:r>
        <w:rPr>
          <w:sz w:val="24"/>
        </w:rPr>
        <w:t xml:space="preserve">concerned </w:t>
      </w:r>
      <w:r>
        <w:rPr>
          <w:spacing w:val="-2"/>
          <w:sz w:val="24"/>
        </w:rPr>
        <w:t>individual</w:t>
      </w:r>
      <w:r w:rsidR="00EB32BB">
        <w:rPr>
          <w:spacing w:val="-2"/>
          <w:sz w:val="24"/>
        </w:rPr>
        <w:t xml:space="preserve">. </w:t>
      </w:r>
    </w:p>
    <w:p w14:paraId="4A6AD30D" w14:textId="77777777" w:rsidR="00E7228B" w:rsidRDefault="00E7228B">
      <w:pPr>
        <w:pStyle w:val="BodyText"/>
        <w:spacing w:before="1"/>
      </w:pPr>
    </w:p>
    <w:p w14:paraId="4A6AD30E" w14:textId="5E4EC380" w:rsidR="00E7228B" w:rsidRDefault="00F74A49">
      <w:pPr>
        <w:pStyle w:val="ListParagraph"/>
        <w:numPr>
          <w:ilvl w:val="1"/>
          <w:numId w:val="4"/>
        </w:numPr>
        <w:tabs>
          <w:tab w:val="left" w:pos="1580"/>
        </w:tabs>
        <w:ind w:right="290"/>
        <w:rPr>
          <w:sz w:val="24"/>
        </w:rPr>
      </w:pPr>
      <w:r>
        <w:rPr>
          <w:sz w:val="24"/>
        </w:rPr>
        <w:t>It is the responsibility of the Contractor and Provider to provide immediate notification as</w:t>
      </w:r>
      <w:r>
        <w:rPr>
          <w:spacing w:val="-6"/>
          <w:sz w:val="24"/>
        </w:rPr>
        <w:t xml:space="preserve"> </w:t>
      </w:r>
      <w:r>
        <w:rPr>
          <w:sz w:val="24"/>
        </w:rPr>
        <w:t>outlined</w:t>
      </w:r>
      <w:r>
        <w:rPr>
          <w:spacing w:val="-7"/>
          <w:sz w:val="24"/>
        </w:rPr>
        <w:t xml:space="preserve"> </w:t>
      </w:r>
      <w:r>
        <w:rPr>
          <w:sz w:val="24"/>
        </w:rPr>
        <w:t>in</w:t>
      </w:r>
      <w:r>
        <w:rPr>
          <w:spacing w:val="-3"/>
          <w:sz w:val="24"/>
        </w:rPr>
        <w:t xml:space="preserve"> </w:t>
      </w:r>
      <w:r>
        <w:rPr>
          <w:sz w:val="24"/>
        </w:rPr>
        <w:t>Section</w:t>
      </w:r>
      <w:r>
        <w:rPr>
          <w:spacing w:val="-3"/>
          <w:sz w:val="24"/>
        </w:rPr>
        <w:t xml:space="preserve"> </w:t>
      </w:r>
      <w:r>
        <w:rPr>
          <w:sz w:val="24"/>
        </w:rPr>
        <w:t>III(A),</w:t>
      </w:r>
      <w:r>
        <w:rPr>
          <w:spacing w:val="-3"/>
          <w:sz w:val="24"/>
        </w:rPr>
        <w:t xml:space="preserve"> </w:t>
      </w:r>
      <w:r>
        <w:rPr>
          <w:sz w:val="24"/>
        </w:rPr>
        <w:t>or</w:t>
      </w:r>
      <w:r>
        <w:rPr>
          <w:spacing w:val="-3"/>
          <w:sz w:val="24"/>
        </w:rPr>
        <w:t xml:space="preserve"> </w:t>
      </w:r>
      <w:r>
        <w:rPr>
          <w:sz w:val="24"/>
        </w:rPr>
        <w:t>as</w:t>
      </w:r>
      <w:r>
        <w:rPr>
          <w:spacing w:val="-8"/>
          <w:sz w:val="24"/>
        </w:rPr>
        <w:t xml:space="preserve"> </w:t>
      </w:r>
      <w:r>
        <w:rPr>
          <w:sz w:val="24"/>
        </w:rPr>
        <w:t>soon</w:t>
      </w:r>
      <w:r>
        <w:rPr>
          <w:spacing w:val="-5"/>
          <w:sz w:val="24"/>
        </w:rPr>
        <w:t xml:space="preserve"> </w:t>
      </w:r>
      <w:r>
        <w:rPr>
          <w:sz w:val="24"/>
        </w:rPr>
        <w:t>as</w:t>
      </w:r>
      <w:r>
        <w:rPr>
          <w:spacing w:val="-3"/>
          <w:sz w:val="24"/>
        </w:rPr>
        <w:t xml:space="preserve"> </w:t>
      </w:r>
      <w:r w:rsidR="00DE7B9E">
        <w:rPr>
          <w:spacing w:val="-3"/>
          <w:sz w:val="24"/>
        </w:rPr>
        <w:t>feasible</w:t>
      </w:r>
      <w:proofErr w:type="gramStart"/>
      <w:r>
        <w:rPr>
          <w:sz w:val="24"/>
        </w:rPr>
        <w:t>,</w:t>
      </w:r>
      <w:r>
        <w:rPr>
          <w:spacing w:val="-3"/>
          <w:sz w:val="24"/>
        </w:rPr>
        <w:t xml:space="preserve"> </w:t>
      </w:r>
      <w:r>
        <w:rPr>
          <w:sz w:val="24"/>
        </w:rPr>
        <w:t>,</w:t>
      </w:r>
      <w:proofErr w:type="gramEnd"/>
      <w:r>
        <w:rPr>
          <w:sz w:val="24"/>
        </w:rPr>
        <w:t xml:space="preserve"> upon the occurrence of </w:t>
      </w:r>
      <w:r w:rsidR="009B580C">
        <w:rPr>
          <w:sz w:val="24"/>
        </w:rPr>
        <w:t xml:space="preserve">the </w:t>
      </w:r>
      <w:r w:rsidR="00A27036">
        <w:rPr>
          <w:sz w:val="24"/>
        </w:rPr>
        <w:t>Immediate Notification situation</w:t>
      </w:r>
      <w:r>
        <w:rPr>
          <w:sz w:val="24"/>
        </w:rPr>
        <w:t xml:space="preserve">, as defined in Section II(F) below, and any updates, to </w:t>
      </w:r>
      <w:r w:rsidR="00A27036">
        <w:rPr>
          <w:sz w:val="24"/>
        </w:rPr>
        <w:t>JYS</w:t>
      </w:r>
      <w:r>
        <w:rPr>
          <w:sz w:val="24"/>
        </w:rPr>
        <w:t>, the Court, and Jurist having jurisdiction over the affected juvenile.</w:t>
      </w:r>
    </w:p>
    <w:p w14:paraId="4A6AD30F" w14:textId="77777777" w:rsidR="00E7228B" w:rsidRDefault="00E7228B">
      <w:pPr>
        <w:pStyle w:val="BodyText"/>
      </w:pPr>
    </w:p>
    <w:p w14:paraId="4A6AD310" w14:textId="21D42185" w:rsidR="00E7228B" w:rsidRDefault="00F74A49">
      <w:pPr>
        <w:pStyle w:val="ListParagraph"/>
        <w:numPr>
          <w:ilvl w:val="1"/>
          <w:numId w:val="4"/>
        </w:numPr>
        <w:tabs>
          <w:tab w:val="left" w:pos="1580"/>
        </w:tabs>
        <w:spacing w:before="1"/>
        <w:ind w:right="294"/>
        <w:rPr>
          <w:sz w:val="24"/>
        </w:rPr>
      </w:pPr>
      <w:r>
        <w:rPr>
          <w:sz w:val="24"/>
        </w:rPr>
        <w:t>Contractors shall have policies and directives</w:t>
      </w:r>
      <w:r>
        <w:rPr>
          <w:spacing w:val="-1"/>
          <w:sz w:val="24"/>
        </w:rPr>
        <w:t xml:space="preserve"> </w:t>
      </w:r>
      <w:r>
        <w:rPr>
          <w:sz w:val="24"/>
        </w:rPr>
        <w:t>requiring immediate reporting</w:t>
      </w:r>
      <w:r>
        <w:rPr>
          <w:spacing w:val="-1"/>
          <w:sz w:val="24"/>
        </w:rPr>
        <w:t xml:space="preserve"> </w:t>
      </w:r>
      <w:r>
        <w:rPr>
          <w:sz w:val="24"/>
        </w:rPr>
        <w:t xml:space="preserve">of </w:t>
      </w:r>
      <w:r w:rsidR="00A27036">
        <w:rPr>
          <w:sz w:val="24"/>
        </w:rPr>
        <w:t>Immediate Notification situation</w:t>
      </w:r>
      <w:r>
        <w:rPr>
          <w:sz w:val="24"/>
        </w:rPr>
        <w:t>s</w:t>
      </w:r>
      <w:r>
        <w:rPr>
          <w:spacing w:val="-5"/>
          <w:sz w:val="24"/>
        </w:rPr>
        <w:t xml:space="preserve"> </w:t>
      </w:r>
      <w:r>
        <w:rPr>
          <w:sz w:val="24"/>
        </w:rPr>
        <w:t>related</w:t>
      </w:r>
      <w:r>
        <w:rPr>
          <w:spacing w:val="-3"/>
          <w:sz w:val="24"/>
        </w:rPr>
        <w:t xml:space="preserve"> </w:t>
      </w:r>
      <w:r>
        <w:rPr>
          <w:sz w:val="24"/>
        </w:rPr>
        <w:t>to</w:t>
      </w:r>
      <w:r>
        <w:rPr>
          <w:spacing w:val="-5"/>
          <w:sz w:val="24"/>
        </w:rPr>
        <w:t xml:space="preserve"> </w:t>
      </w:r>
      <w:r>
        <w:rPr>
          <w:sz w:val="24"/>
        </w:rPr>
        <w:t>enrolled</w:t>
      </w:r>
      <w:r>
        <w:rPr>
          <w:spacing w:val="-2"/>
          <w:sz w:val="24"/>
        </w:rPr>
        <w:t xml:space="preserve"> </w:t>
      </w:r>
      <w:r>
        <w:rPr>
          <w:sz w:val="24"/>
        </w:rPr>
        <w:t>juvenile.</w:t>
      </w:r>
      <w:r>
        <w:rPr>
          <w:spacing w:val="40"/>
          <w:sz w:val="24"/>
        </w:rPr>
        <w:t xml:space="preserve"> </w:t>
      </w:r>
      <w:r>
        <w:rPr>
          <w:sz w:val="24"/>
        </w:rPr>
        <w:t>Reporting</w:t>
      </w:r>
      <w:r>
        <w:rPr>
          <w:spacing w:val="-3"/>
          <w:sz w:val="24"/>
        </w:rPr>
        <w:t xml:space="preserve"> </w:t>
      </w:r>
      <w:r>
        <w:rPr>
          <w:sz w:val="24"/>
        </w:rPr>
        <w:t>must</w:t>
      </w:r>
      <w:r>
        <w:rPr>
          <w:spacing w:val="-2"/>
          <w:sz w:val="24"/>
        </w:rPr>
        <w:t xml:space="preserve"> </w:t>
      </w:r>
      <w:r>
        <w:rPr>
          <w:sz w:val="24"/>
        </w:rPr>
        <w:t>be</w:t>
      </w:r>
      <w:r>
        <w:rPr>
          <w:spacing w:val="-3"/>
          <w:sz w:val="24"/>
        </w:rPr>
        <w:t xml:space="preserve"> </w:t>
      </w:r>
      <w:r>
        <w:rPr>
          <w:sz w:val="24"/>
        </w:rPr>
        <w:t>completed</w:t>
      </w:r>
      <w:r>
        <w:rPr>
          <w:spacing w:val="-5"/>
          <w:sz w:val="24"/>
        </w:rPr>
        <w:t xml:space="preserve"> </w:t>
      </w:r>
      <w:r>
        <w:rPr>
          <w:sz w:val="24"/>
        </w:rPr>
        <w:t xml:space="preserve">on the </w:t>
      </w:r>
      <w:r w:rsidR="00A27036">
        <w:rPr>
          <w:sz w:val="24"/>
        </w:rPr>
        <w:t>Immediate Notification situation</w:t>
      </w:r>
      <w:r>
        <w:rPr>
          <w:sz w:val="24"/>
        </w:rPr>
        <w:t xml:space="preserve"> Report Form in the Juvenile Agency Information System (JAIS).</w:t>
      </w:r>
      <w:r>
        <w:rPr>
          <w:spacing w:val="40"/>
          <w:sz w:val="24"/>
        </w:rPr>
        <w:t xml:space="preserve"> </w:t>
      </w:r>
      <w:r>
        <w:rPr>
          <w:sz w:val="24"/>
        </w:rPr>
        <w:t xml:space="preserve">Subcontracts with provider agencies must include a provision that allows </w:t>
      </w:r>
      <w:r w:rsidR="00A27036">
        <w:rPr>
          <w:sz w:val="24"/>
        </w:rPr>
        <w:t>JYS</w:t>
      </w:r>
      <w:r>
        <w:rPr>
          <w:sz w:val="24"/>
        </w:rPr>
        <w:t xml:space="preserve"> on-site access of the subcontractor facilities </w:t>
      </w:r>
      <w:proofErr w:type="gramStart"/>
      <w:r>
        <w:rPr>
          <w:sz w:val="24"/>
        </w:rPr>
        <w:t>in order to</w:t>
      </w:r>
      <w:proofErr w:type="gramEnd"/>
      <w:r>
        <w:rPr>
          <w:sz w:val="24"/>
        </w:rPr>
        <w:t xml:space="preserve"> conduct a complaint examination.</w:t>
      </w:r>
    </w:p>
    <w:p w14:paraId="4A6AD311" w14:textId="77777777" w:rsidR="00E7228B" w:rsidRDefault="00E7228B">
      <w:pPr>
        <w:pStyle w:val="BodyText"/>
      </w:pPr>
    </w:p>
    <w:p w14:paraId="4A6AD312" w14:textId="1BB68250" w:rsidR="00E7228B" w:rsidRDefault="00F74A49">
      <w:pPr>
        <w:pStyle w:val="ListParagraph"/>
        <w:numPr>
          <w:ilvl w:val="1"/>
          <w:numId w:val="4"/>
        </w:numPr>
        <w:tabs>
          <w:tab w:val="left" w:pos="1580"/>
        </w:tabs>
        <w:ind w:right="285"/>
        <w:rPr>
          <w:sz w:val="24"/>
        </w:rPr>
      </w:pPr>
      <w:r>
        <w:rPr>
          <w:sz w:val="24"/>
        </w:rPr>
        <w:t xml:space="preserve">Contractors and Providers are expected to cooperate fully in any examination conducted or requested by </w:t>
      </w:r>
      <w:r w:rsidR="00A27036">
        <w:rPr>
          <w:sz w:val="24"/>
        </w:rPr>
        <w:t>JYS</w:t>
      </w:r>
      <w:r>
        <w:rPr>
          <w:sz w:val="24"/>
        </w:rPr>
        <w:t>.</w:t>
      </w:r>
      <w:r>
        <w:rPr>
          <w:spacing w:val="40"/>
          <w:sz w:val="24"/>
        </w:rPr>
        <w:t xml:space="preserve"> </w:t>
      </w:r>
      <w:r>
        <w:rPr>
          <w:sz w:val="24"/>
        </w:rPr>
        <w:t>County Contractors must make available their</w:t>
      </w:r>
      <w:r>
        <w:rPr>
          <w:spacing w:val="-5"/>
          <w:sz w:val="24"/>
        </w:rPr>
        <w:t xml:space="preserve"> </w:t>
      </w:r>
      <w:r>
        <w:rPr>
          <w:sz w:val="24"/>
        </w:rPr>
        <w:t>records</w:t>
      </w:r>
      <w:r>
        <w:rPr>
          <w:spacing w:val="-5"/>
          <w:sz w:val="24"/>
        </w:rPr>
        <w:t xml:space="preserve"> </w:t>
      </w:r>
      <w:r>
        <w:rPr>
          <w:sz w:val="24"/>
        </w:rPr>
        <w:t>or</w:t>
      </w:r>
      <w:r>
        <w:rPr>
          <w:spacing w:val="-3"/>
          <w:sz w:val="24"/>
        </w:rPr>
        <w:t xml:space="preserve"> </w:t>
      </w:r>
      <w:r>
        <w:rPr>
          <w:sz w:val="24"/>
        </w:rPr>
        <w:t>those</w:t>
      </w:r>
      <w:r>
        <w:rPr>
          <w:spacing w:val="-5"/>
          <w:sz w:val="24"/>
        </w:rPr>
        <w:t xml:space="preserve"> </w:t>
      </w:r>
      <w:r>
        <w:rPr>
          <w:sz w:val="24"/>
        </w:rPr>
        <w:t>of</w:t>
      </w:r>
      <w:r>
        <w:rPr>
          <w:spacing w:val="-2"/>
          <w:sz w:val="24"/>
        </w:rPr>
        <w:t xml:space="preserve"> </w:t>
      </w:r>
      <w:r>
        <w:rPr>
          <w:sz w:val="24"/>
        </w:rPr>
        <w:t>a</w:t>
      </w:r>
      <w:r>
        <w:rPr>
          <w:spacing w:val="-4"/>
          <w:sz w:val="24"/>
        </w:rPr>
        <w:t xml:space="preserve"> </w:t>
      </w:r>
      <w:r>
        <w:rPr>
          <w:sz w:val="24"/>
        </w:rPr>
        <w:t>participating</w:t>
      </w:r>
      <w:r>
        <w:rPr>
          <w:spacing w:val="-1"/>
          <w:sz w:val="24"/>
        </w:rPr>
        <w:t xml:space="preserve"> </w:t>
      </w:r>
      <w:r>
        <w:rPr>
          <w:sz w:val="24"/>
        </w:rPr>
        <w:t>Provider,</w:t>
      </w:r>
      <w:r>
        <w:rPr>
          <w:spacing w:val="-3"/>
          <w:sz w:val="24"/>
        </w:rPr>
        <w:t xml:space="preserve"> </w:t>
      </w:r>
      <w:r>
        <w:rPr>
          <w:sz w:val="24"/>
        </w:rPr>
        <w:t>which</w:t>
      </w:r>
      <w:r>
        <w:rPr>
          <w:spacing w:val="-3"/>
          <w:sz w:val="24"/>
        </w:rPr>
        <w:t xml:space="preserve"> </w:t>
      </w:r>
      <w:r>
        <w:rPr>
          <w:sz w:val="24"/>
        </w:rPr>
        <w:t>are</w:t>
      </w:r>
      <w:r>
        <w:rPr>
          <w:spacing w:val="-3"/>
          <w:sz w:val="24"/>
        </w:rPr>
        <w:t xml:space="preserve"> </w:t>
      </w:r>
      <w:r>
        <w:rPr>
          <w:sz w:val="24"/>
        </w:rPr>
        <w:t>deemed</w:t>
      </w:r>
      <w:r>
        <w:rPr>
          <w:spacing w:val="-5"/>
          <w:sz w:val="24"/>
        </w:rPr>
        <w:t xml:space="preserve"> </w:t>
      </w:r>
      <w:r>
        <w:rPr>
          <w:sz w:val="24"/>
        </w:rPr>
        <w:t xml:space="preserve">necessary by </w:t>
      </w:r>
      <w:r w:rsidR="00A27036">
        <w:rPr>
          <w:sz w:val="24"/>
        </w:rPr>
        <w:t>JYS</w:t>
      </w:r>
      <w:r>
        <w:rPr>
          <w:sz w:val="24"/>
        </w:rPr>
        <w:t xml:space="preserve">, </w:t>
      </w:r>
      <w:proofErr w:type="gramStart"/>
      <w:r>
        <w:rPr>
          <w:sz w:val="24"/>
        </w:rPr>
        <w:t>in order to</w:t>
      </w:r>
      <w:proofErr w:type="gramEnd"/>
      <w:r>
        <w:rPr>
          <w:sz w:val="24"/>
        </w:rPr>
        <w:t xml:space="preserve"> conduct the examination.</w:t>
      </w:r>
    </w:p>
    <w:p w14:paraId="4A6AD313" w14:textId="77777777" w:rsidR="00E7228B" w:rsidRDefault="00E7228B">
      <w:pPr>
        <w:pStyle w:val="BodyText"/>
      </w:pPr>
    </w:p>
    <w:p w14:paraId="4A6AD315" w14:textId="2826F2FD" w:rsidR="00E7228B" w:rsidRPr="00EB32BB" w:rsidRDefault="00F74A49" w:rsidP="00EB32BB">
      <w:pPr>
        <w:pStyle w:val="ListParagraph"/>
        <w:numPr>
          <w:ilvl w:val="1"/>
          <w:numId w:val="4"/>
        </w:numPr>
        <w:tabs>
          <w:tab w:val="left" w:pos="1580"/>
        </w:tabs>
        <w:ind w:right="288"/>
        <w:rPr>
          <w:sz w:val="24"/>
        </w:rPr>
        <w:sectPr w:rsidR="00E7228B" w:rsidRPr="00EB32BB" w:rsidSect="007C559E">
          <w:headerReference w:type="default" r:id="rId7"/>
          <w:type w:val="continuous"/>
          <w:pgSz w:w="12240" w:h="15840"/>
          <w:pgMar w:top="1260" w:right="760" w:bottom="280" w:left="1300" w:header="720" w:footer="720" w:gutter="0"/>
          <w:cols w:space="720"/>
        </w:sectPr>
      </w:pPr>
      <w:r>
        <w:rPr>
          <w:sz w:val="24"/>
        </w:rPr>
        <w:t>Alleged</w:t>
      </w:r>
      <w:r>
        <w:rPr>
          <w:spacing w:val="-2"/>
          <w:sz w:val="24"/>
        </w:rPr>
        <w:t xml:space="preserve"> </w:t>
      </w:r>
      <w:r>
        <w:rPr>
          <w:sz w:val="24"/>
        </w:rPr>
        <w:t>violations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law</w:t>
      </w:r>
      <w:r>
        <w:rPr>
          <w:spacing w:val="-4"/>
          <w:sz w:val="24"/>
        </w:rPr>
        <w:t xml:space="preserve"> </w:t>
      </w:r>
      <w:r>
        <w:rPr>
          <w:sz w:val="24"/>
        </w:rPr>
        <w:t>that</w:t>
      </w:r>
      <w:r>
        <w:rPr>
          <w:spacing w:val="-5"/>
          <w:sz w:val="24"/>
        </w:rPr>
        <w:t xml:space="preserve"> </w:t>
      </w:r>
      <w:r>
        <w:rPr>
          <w:sz w:val="24"/>
        </w:rPr>
        <w:t>occurred</w:t>
      </w:r>
      <w:r>
        <w:rPr>
          <w:spacing w:val="-3"/>
          <w:sz w:val="24"/>
        </w:rPr>
        <w:t xml:space="preserve"> </w:t>
      </w:r>
      <w:r>
        <w:rPr>
          <w:sz w:val="24"/>
        </w:rPr>
        <w:t>in</w:t>
      </w:r>
      <w:r>
        <w:rPr>
          <w:spacing w:val="-7"/>
          <w:sz w:val="24"/>
        </w:rPr>
        <w:t xml:space="preserve"> </w:t>
      </w:r>
      <w:r>
        <w:rPr>
          <w:sz w:val="24"/>
        </w:rPr>
        <w:t>connection</w:t>
      </w:r>
      <w:r>
        <w:rPr>
          <w:spacing w:val="-3"/>
          <w:sz w:val="24"/>
        </w:rPr>
        <w:t xml:space="preserve"> </w:t>
      </w:r>
      <w:r>
        <w:rPr>
          <w:sz w:val="24"/>
        </w:rPr>
        <w:t>with</w:t>
      </w:r>
      <w:r>
        <w:rPr>
          <w:spacing w:val="-3"/>
          <w:sz w:val="24"/>
        </w:rPr>
        <w:t xml:space="preserve"> </w:t>
      </w:r>
      <w:proofErr w:type="spellStart"/>
      <w:proofErr w:type="gramStart"/>
      <w:r>
        <w:rPr>
          <w:sz w:val="24"/>
        </w:rPr>
        <w:t>a</w:t>
      </w:r>
      <w:proofErr w:type="spellEnd"/>
      <w:proofErr w:type="gramEnd"/>
      <w:r>
        <w:rPr>
          <w:spacing w:val="-2"/>
          <w:sz w:val="24"/>
        </w:rPr>
        <w:t xml:space="preserve"> </w:t>
      </w:r>
      <w:r w:rsidR="00A27036">
        <w:rPr>
          <w:sz w:val="24"/>
        </w:rPr>
        <w:t>Immediate Notification situation</w:t>
      </w:r>
      <w:r>
        <w:rPr>
          <w:sz w:val="24"/>
        </w:rPr>
        <w:t xml:space="preserve"> or an Administrative Complaint must be referred to the appropriate law enforcement agency as soon as </w:t>
      </w:r>
      <w:r w:rsidR="00A27036">
        <w:rPr>
          <w:sz w:val="24"/>
        </w:rPr>
        <w:t>feasible</w:t>
      </w:r>
      <w:r>
        <w:rPr>
          <w:sz w:val="24"/>
        </w:rPr>
        <w:t>.</w:t>
      </w:r>
    </w:p>
    <w:p w14:paraId="4A6AD320" w14:textId="77777777" w:rsidR="00E7228B" w:rsidRDefault="00E7228B">
      <w:pPr>
        <w:pStyle w:val="BodyText"/>
        <w:spacing w:before="2"/>
        <w:rPr>
          <w:sz w:val="15"/>
        </w:rPr>
      </w:pPr>
    </w:p>
    <w:p w14:paraId="4A6AD321" w14:textId="58F8C55F" w:rsidR="00E7228B" w:rsidRDefault="00F74A49">
      <w:pPr>
        <w:pStyle w:val="ListParagraph"/>
        <w:numPr>
          <w:ilvl w:val="1"/>
          <w:numId w:val="4"/>
        </w:numPr>
        <w:tabs>
          <w:tab w:val="left" w:pos="1580"/>
        </w:tabs>
        <w:spacing w:before="92"/>
        <w:ind w:right="284"/>
        <w:rPr>
          <w:sz w:val="24"/>
        </w:rPr>
      </w:pPr>
      <w:r>
        <w:rPr>
          <w:sz w:val="24"/>
        </w:rPr>
        <w:t>The</w:t>
      </w:r>
      <w:r>
        <w:rPr>
          <w:spacing w:val="-4"/>
          <w:sz w:val="24"/>
        </w:rPr>
        <w:t xml:space="preserve"> </w:t>
      </w:r>
      <w:r>
        <w:rPr>
          <w:sz w:val="24"/>
        </w:rPr>
        <w:t>Contractor</w:t>
      </w:r>
      <w:r>
        <w:rPr>
          <w:spacing w:val="-7"/>
          <w:sz w:val="24"/>
        </w:rPr>
        <w:t xml:space="preserve"> </w:t>
      </w:r>
      <w:r>
        <w:rPr>
          <w:sz w:val="24"/>
        </w:rPr>
        <w:t>and</w:t>
      </w:r>
      <w:r>
        <w:rPr>
          <w:spacing w:val="-6"/>
          <w:sz w:val="24"/>
        </w:rPr>
        <w:t xml:space="preserve"> </w:t>
      </w:r>
      <w:r>
        <w:rPr>
          <w:sz w:val="24"/>
        </w:rPr>
        <w:t>Provider</w:t>
      </w:r>
      <w:r>
        <w:rPr>
          <w:spacing w:val="-4"/>
          <w:sz w:val="24"/>
        </w:rPr>
        <w:t xml:space="preserve"> </w:t>
      </w:r>
      <w:r>
        <w:rPr>
          <w:sz w:val="24"/>
        </w:rPr>
        <w:t>shall</w:t>
      </w:r>
      <w:r>
        <w:rPr>
          <w:spacing w:val="-5"/>
          <w:sz w:val="24"/>
        </w:rPr>
        <w:t xml:space="preserve"> </w:t>
      </w:r>
      <w:r>
        <w:rPr>
          <w:sz w:val="24"/>
        </w:rPr>
        <w:t>provide</w:t>
      </w:r>
      <w:r>
        <w:rPr>
          <w:spacing w:val="-3"/>
          <w:sz w:val="24"/>
        </w:rPr>
        <w:t xml:space="preserve"> </w:t>
      </w:r>
      <w:r>
        <w:rPr>
          <w:sz w:val="24"/>
        </w:rPr>
        <w:t>immediate notification</w:t>
      </w:r>
      <w:r>
        <w:rPr>
          <w:spacing w:val="-4"/>
          <w:sz w:val="24"/>
        </w:rPr>
        <w:t xml:space="preserve"> </w:t>
      </w:r>
      <w:r>
        <w:rPr>
          <w:sz w:val="24"/>
        </w:rPr>
        <w:t>as</w:t>
      </w:r>
      <w:r>
        <w:rPr>
          <w:spacing w:val="-6"/>
          <w:sz w:val="24"/>
        </w:rPr>
        <w:t xml:space="preserve"> </w:t>
      </w:r>
      <w:r>
        <w:rPr>
          <w:sz w:val="24"/>
        </w:rPr>
        <w:t>outlined</w:t>
      </w:r>
      <w:r>
        <w:rPr>
          <w:spacing w:val="-4"/>
          <w:sz w:val="24"/>
        </w:rPr>
        <w:t xml:space="preserve"> </w:t>
      </w:r>
      <w:r>
        <w:rPr>
          <w:sz w:val="24"/>
        </w:rPr>
        <w:t xml:space="preserve">in Section III(A), or if not possible, as soon as </w:t>
      </w:r>
      <w:r w:rsidR="00A27036">
        <w:rPr>
          <w:sz w:val="24"/>
        </w:rPr>
        <w:t>feasible</w:t>
      </w:r>
      <w:r>
        <w:rPr>
          <w:sz w:val="24"/>
        </w:rPr>
        <w:t>, upon any incident triggering a referral to law enforcement agency(ies).</w:t>
      </w:r>
    </w:p>
    <w:bookmarkEnd w:id="0"/>
    <w:p w14:paraId="4A6AD322" w14:textId="77777777" w:rsidR="00E7228B" w:rsidRDefault="00E7228B">
      <w:pPr>
        <w:pStyle w:val="BodyText"/>
      </w:pPr>
    </w:p>
    <w:p w14:paraId="4A6AD323" w14:textId="77777777" w:rsidR="00E7228B" w:rsidRDefault="00F74A49">
      <w:pPr>
        <w:pStyle w:val="ListParagraph"/>
        <w:numPr>
          <w:ilvl w:val="0"/>
          <w:numId w:val="4"/>
        </w:numPr>
        <w:tabs>
          <w:tab w:val="left" w:pos="860"/>
        </w:tabs>
        <w:rPr>
          <w:sz w:val="24"/>
        </w:rPr>
      </w:pPr>
      <w:r>
        <w:rPr>
          <w:spacing w:val="-2"/>
          <w:sz w:val="24"/>
          <w:u w:val="single"/>
        </w:rPr>
        <w:t>Definitions</w:t>
      </w:r>
    </w:p>
    <w:p w14:paraId="4A6AD324" w14:textId="77777777" w:rsidR="00E7228B" w:rsidRDefault="00E7228B">
      <w:pPr>
        <w:pStyle w:val="BodyText"/>
        <w:spacing w:before="1"/>
        <w:rPr>
          <w:sz w:val="16"/>
        </w:rPr>
      </w:pPr>
    </w:p>
    <w:p w14:paraId="4A6AD325" w14:textId="6518EF20" w:rsidR="00E7228B" w:rsidRDefault="00F74A49">
      <w:pPr>
        <w:pStyle w:val="ListParagraph"/>
        <w:numPr>
          <w:ilvl w:val="1"/>
          <w:numId w:val="4"/>
        </w:numPr>
        <w:tabs>
          <w:tab w:val="left" w:pos="1580"/>
        </w:tabs>
        <w:spacing w:before="92"/>
        <w:ind w:right="296"/>
        <w:rPr>
          <w:sz w:val="24"/>
        </w:rPr>
      </w:pPr>
      <w:r>
        <w:rPr>
          <w:sz w:val="24"/>
          <w:u w:val="single"/>
        </w:rPr>
        <w:t>Administrative Complaint</w:t>
      </w:r>
      <w:r>
        <w:rPr>
          <w:sz w:val="24"/>
        </w:rPr>
        <w:t xml:space="preserve"> – Administrative Complaints result from unanticipated events and circumstances, allegations thereof, or regarding the provision of services by the Contractor, Provider, or Subcontractor, that may warrant</w:t>
      </w:r>
      <w:r>
        <w:rPr>
          <w:spacing w:val="-4"/>
          <w:sz w:val="24"/>
        </w:rPr>
        <w:t xml:space="preserve"> </w:t>
      </w:r>
      <w:r>
        <w:rPr>
          <w:sz w:val="24"/>
        </w:rPr>
        <w:t>investigation.</w:t>
      </w:r>
      <w:r>
        <w:rPr>
          <w:spacing w:val="40"/>
          <w:sz w:val="24"/>
        </w:rPr>
        <w:t xml:space="preserve"> </w:t>
      </w:r>
      <w:r>
        <w:rPr>
          <w:sz w:val="24"/>
        </w:rPr>
        <w:t>Complaints</w:t>
      </w:r>
      <w:r>
        <w:rPr>
          <w:spacing w:val="-2"/>
          <w:sz w:val="24"/>
        </w:rPr>
        <w:t xml:space="preserve"> </w:t>
      </w:r>
      <w:r>
        <w:rPr>
          <w:sz w:val="24"/>
        </w:rPr>
        <w:t>related</w:t>
      </w:r>
      <w:r>
        <w:rPr>
          <w:spacing w:val="-6"/>
          <w:sz w:val="24"/>
        </w:rPr>
        <w:t xml:space="preserve"> </w:t>
      </w:r>
      <w:r>
        <w:rPr>
          <w:sz w:val="24"/>
        </w:rPr>
        <w:t>to</w:t>
      </w:r>
      <w:r>
        <w:rPr>
          <w:spacing w:val="-3"/>
          <w:sz w:val="24"/>
        </w:rPr>
        <w:t xml:space="preserve"> </w:t>
      </w:r>
      <w:r>
        <w:rPr>
          <w:sz w:val="24"/>
        </w:rPr>
        <w:t>the</w:t>
      </w:r>
      <w:r>
        <w:rPr>
          <w:spacing w:val="-4"/>
          <w:sz w:val="24"/>
        </w:rPr>
        <w:t xml:space="preserve"> </w:t>
      </w:r>
      <w:r>
        <w:rPr>
          <w:sz w:val="24"/>
        </w:rPr>
        <w:t>provision</w:t>
      </w:r>
      <w:r>
        <w:rPr>
          <w:spacing w:val="-4"/>
          <w:sz w:val="24"/>
        </w:rPr>
        <w:t xml:space="preserve"> </w:t>
      </w:r>
      <w:r>
        <w:rPr>
          <w:sz w:val="24"/>
        </w:rPr>
        <w:t>of</w:t>
      </w:r>
      <w:r>
        <w:rPr>
          <w:spacing w:val="-4"/>
          <w:sz w:val="24"/>
        </w:rPr>
        <w:t xml:space="preserve"> </w:t>
      </w:r>
      <w:r>
        <w:rPr>
          <w:sz w:val="24"/>
        </w:rPr>
        <w:t>covered</w:t>
      </w:r>
      <w:r>
        <w:rPr>
          <w:spacing w:val="-4"/>
          <w:sz w:val="24"/>
        </w:rPr>
        <w:t xml:space="preserve"> </w:t>
      </w:r>
      <w:proofErr w:type="gramStart"/>
      <w:r>
        <w:rPr>
          <w:sz w:val="24"/>
        </w:rPr>
        <w:t>services,</w:t>
      </w:r>
      <w:proofErr w:type="gramEnd"/>
      <w:r>
        <w:rPr>
          <w:sz w:val="24"/>
        </w:rPr>
        <w:t xml:space="preserve"> may be submitted by the juvenile, parent, guardian or family member, the Court, </w:t>
      </w:r>
      <w:r w:rsidR="00A27036">
        <w:rPr>
          <w:sz w:val="24"/>
        </w:rPr>
        <w:t>JYS</w:t>
      </w:r>
      <w:r>
        <w:rPr>
          <w:sz w:val="24"/>
        </w:rPr>
        <w:t xml:space="preserve">, School, Contractor, Provider, or concerned individual. Administrative Complaints do not include </w:t>
      </w:r>
      <w:r w:rsidR="00A27036">
        <w:rPr>
          <w:sz w:val="24"/>
        </w:rPr>
        <w:t>Immediate Notification situation</w:t>
      </w:r>
      <w:r>
        <w:rPr>
          <w:sz w:val="24"/>
        </w:rPr>
        <w:t>s.</w:t>
      </w:r>
    </w:p>
    <w:p w14:paraId="4A6AD326" w14:textId="77777777" w:rsidR="00E7228B" w:rsidRDefault="00E7228B">
      <w:pPr>
        <w:pStyle w:val="BodyText"/>
      </w:pPr>
    </w:p>
    <w:p w14:paraId="4A6AD327" w14:textId="77777777" w:rsidR="00E7228B" w:rsidRDefault="00F74A49">
      <w:pPr>
        <w:pStyle w:val="ListParagraph"/>
        <w:numPr>
          <w:ilvl w:val="1"/>
          <w:numId w:val="4"/>
        </w:numPr>
        <w:tabs>
          <w:tab w:val="left" w:pos="1580"/>
        </w:tabs>
        <w:ind w:right="282"/>
        <w:rPr>
          <w:sz w:val="24"/>
        </w:rPr>
      </w:pPr>
      <w:r>
        <w:rPr>
          <w:sz w:val="24"/>
          <w:u w:val="single"/>
        </w:rPr>
        <w:t>Child Abuse</w:t>
      </w:r>
      <w:r>
        <w:rPr>
          <w:sz w:val="24"/>
        </w:rPr>
        <w:t xml:space="preserve"> – Harm or threatened harm to a child’s health or welfare by a parent,</w:t>
      </w:r>
      <w:r>
        <w:rPr>
          <w:spacing w:val="-3"/>
          <w:sz w:val="24"/>
        </w:rPr>
        <w:t xml:space="preserve"> </w:t>
      </w:r>
      <w:r>
        <w:rPr>
          <w:sz w:val="24"/>
        </w:rPr>
        <w:t>legal</w:t>
      </w:r>
      <w:r>
        <w:rPr>
          <w:spacing w:val="-3"/>
          <w:sz w:val="24"/>
        </w:rPr>
        <w:t xml:space="preserve"> </w:t>
      </w:r>
      <w:r>
        <w:rPr>
          <w:sz w:val="24"/>
        </w:rPr>
        <w:t>guardian,</w:t>
      </w:r>
      <w:r>
        <w:rPr>
          <w:spacing w:val="-5"/>
          <w:sz w:val="24"/>
        </w:rPr>
        <w:t xml:space="preserve"> </w:t>
      </w:r>
      <w:r>
        <w:rPr>
          <w:sz w:val="24"/>
        </w:rPr>
        <w:t>or</w:t>
      </w:r>
      <w:r>
        <w:rPr>
          <w:spacing w:val="-3"/>
          <w:sz w:val="24"/>
        </w:rPr>
        <w:t xml:space="preserve"> </w:t>
      </w:r>
      <w:r>
        <w:rPr>
          <w:sz w:val="24"/>
        </w:rPr>
        <w:t>any</w:t>
      </w:r>
      <w:r>
        <w:rPr>
          <w:spacing w:val="-5"/>
          <w:sz w:val="24"/>
        </w:rPr>
        <w:t xml:space="preserve"> </w:t>
      </w:r>
      <w:r>
        <w:rPr>
          <w:sz w:val="24"/>
        </w:rPr>
        <w:t>other</w:t>
      </w:r>
      <w:r>
        <w:rPr>
          <w:spacing w:val="-3"/>
          <w:sz w:val="24"/>
        </w:rPr>
        <w:t xml:space="preserve"> </w:t>
      </w:r>
      <w:r>
        <w:rPr>
          <w:sz w:val="24"/>
        </w:rPr>
        <w:t>person</w:t>
      </w:r>
      <w:r>
        <w:rPr>
          <w:spacing w:val="-3"/>
          <w:sz w:val="24"/>
        </w:rPr>
        <w:t xml:space="preserve"> </w:t>
      </w:r>
      <w:r>
        <w:rPr>
          <w:sz w:val="24"/>
        </w:rPr>
        <w:t>responsible</w:t>
      </w:r>
      <w:r>
        <w:rPr>
          <w:spacing w:val="-6"/>
          <w:sz w:val="24"/>
        </w:rPr>
        <w:t xml:space="preserve"> </w:t>
      </w:r>
      <w:r>
        <w:rPr>
          <w:sz w:val="24"/>
        </w:rPr>
        <w:t>for</w:t>
      </w:r>
      <w:r>
        <w:rPr>
          <w:spacing w:val="-3"/>
          <w:sz w:val="24"/>
        </w:rPr>
        <w:t xml:space="preserve"> </w:t>
      </w:r>
      <w:r>
        <w:rPr>
          <w:sz w:val="24"/>
        </w:rPr>
        <w:t>the</w:t>
      </w:r>
      <w:r>
        <w:rPr>
          <w:spacing w:val="-3"/>
          <w:sz w:val="24"/>
        </w:rPr>
        <w:t xml:space="preserve"> </w:t>
      </w:r>
      <w:r>
        <w:rPr>
          <w:sz w:val="24"/>
        </w:rPr>
        <w:t>child’s</w:t>
      </w:r>
      <w:r>
        <w:rPr>
          <w:spacing w:val="-3"/>
          <w:sz w:val="24"/>
        </w:rPr>
        <w:t xml:space="preserve"> </w:t>
      </w:r>
      <w:r>
        <w:rPr>
          <w:sz w:val="24"/>
        </w:rPr>
        <w:t>health</w:t>
      </w:r>
      <w:r>
        <w:rPr>
          <w:spacing w:val="-3"/>
          <w:sz w:val="24"/>
        </w:rPr>
        <w:t xml:space="preserve"> </w:t>
      </w:r>
      <w:r>
        <w:rPr>
          <w:sz w:val="24"/>
        </w:rPr>
        <w:t>or welfare</w:t>
      </w:r>
      <w:r>
        <w:rPr>
          <w:spacing w:val="-3"/>
          <w:sz w:val="24"/>
        </w:rPr>
        <w:t xml:space="preserve"> </w:t>
      </w:r>
      <w:r>
        <w:rPr>
          <w:sz w:val="24"/>
        </w:rPr>
        <w:t>or</w:t>
      </w:r>
      <w:r>
        <w:rPr>
          <w:spacing w:val="-3"/>
          <w:sz w:val="24"/>
        </w:rPr>
        <w:t xml:space="preserve"> </w:t>
      </w:r>
      <w:r>
        <w:rPr>
          <w:sz w:val="24"/>
        </w:rPr>
        <w:t>by</w:t>
      </w:r>
      <w:r>
        <w:rPr>
          <w:spacing w:val="-5"/>
          <w:sz w:val="24"/>
        </w:rPr>
        <w:t xml:space="preserve"> </w:t>
      </w:r>
      <w:r>
        <w:rPr>
          <w:sz w:val="24"/>
        </w:rPr>
        <w:t>a</w:t>
      </w:r>
      <w:r>
        <w:rPr>
          <w:spacing w:val="-4"/>
          <w:sz w:val="24"/>
        </w:rPr>
        <w:t xml:space="preserve"> </w:t>
      </w:r>
      <w:r>
        <w:rPr>
          <w:sz w:val="24"/>
        </w:rPr>
        <w:t>teacher</w:t>
      </w:r>
      <w:r>
        <w:rPr>
          <w:spacing w:val="-7"/>
          <w:sz w:val="24"/>
        </w:rPr>
        <w:t xml:space="preserve"> </w:t>
      </w:r>
      <w:r>
        <w:rPr>
          <w:sz w:val="24"/>
        </w:rPr>
        <w:t>or</w:t>
      </w:r>
      <w:r>
        <w:rPr>
          <w:spacing w:val="-3"/>
          <w:sz w:val="24"/>
        </w:rPr>
        <w:t xml:space="preserve"> </w:t>
      </w:r>
      <w:r>
        <w:rPr>
          <w:sz w:val="24"/>
        </w:rPr>
        <w:t>teacher’s</w:t>
      </w:r>
      <w:r>
        <w:rPr>
          <w:spacing w:val="-3"/>
          <w:sz w:val="24"/>
        </w:rPr>
        <w:t xml:space="preserve"> </w:t>
      </w:r>
      <w:r>
        <w:rPr>
          <w:sz w:val="24"/>
        </w:rPr>
        <w:t>aide,</w:t>
      </w:r>
      <w:r>
        <w:rPr>
          <w:spacing w:val="-2"/>
          <w:sz w:val="24"/>
        </w:rPr>
        <w:t xml:space="preserve"> </w:t>
      </w:r>
      <w:r>
        <w:rPr>
          <w:sz w:val="24"/>
        </w:rPr>
        <w:t>which</w:t>
      </w:r>
      <w:r>
        <w:rPr>
          <w:spacing w:val="-3"/>
          <w:sz w:val="24"/>
        </w:rPr>
        <w:t xml:space="preserve"> </w:t>
      </w:r>
      <w:r>
        <w:rPr>
          <w:sz w:val="24"/>
        </w:rPr>
        <w:t>occurs</w:t>
      </w:r>
      <w:r>
        <w:rPr>
          <w:spacing w:val="-3"/>
          <w:sz w:val="24"/>
        </w:rPr>
        <w:t xml:space="preserve"> </w:t>
      </w:r>
      <w:r>
        <w:rPr>
          <w:sz w:val="24"/>
        </w:rPr>
        <w:t>through</w:t>
      </w:r>
      <w:r>
        <w:rPr>
          <w:spacing w:val="-5"/>
          <w:sz w:val="24"/>
        </w:rPr>
        <w:t xml:space="preserve"> </w:t>
      </w:r>
      <w:r>
        <w:rPr>
          <w:sz w:val="24"/>
        </w:rPr>
        <w:t>non-accidental physical or mental injury; sexual abuse; sexual exploitation; or maltreatment.</w:t>
      </w:r>
    </w:p>
    <w:p w14:paraId="4A6AD328" w14:textId="77777777" w:rsidR="00E7228B" w:rsidRDefault="00E7228B">
      <w:pPr>
        <w:pStyle w:val="BodyText"/>
        <w:spacing w:before="1"/>
      </w:pPr>
    </w:p>
    <w:p w14:paraId="4A6AD329" w14:textId="77777777" w:rsidR="00E7228B" w:rsidRDefault="00F74A49">
      <w:pPr>
        <w:pStyle w:val="ListParagraph"/>
        <w:numPr>
          <w:ilvl w:val="1"/>
          <w:numId w:val="4"/>
        </w:numPr>
        <w:tabs>
          <w:tab w:val="left" w:pos="1580"/>
        </w:tabs>
        <w:ind w:right="701"/>
        <w:rPr>
          <w:sz w:val="24"/>
        </w:rPr>
      </w:pPr>
      <w:r>
        <w:rPr>
          <w:sz w:val="24"/>
          <w:u w:val="single"/>
        </w:rPr>
        <w:t>Child</w:t>
      </w:r>
      <w:r>
        <w:rPr>
          <w:spacing w:val="-3"/>
          <w:sz w:val="24"/>
          <w:u w:val="single"/>
        </w:rPr>
        <w:t xml:space="preserve"> </w:t>
      </w:r>
      <w:r>
        <w:rPr>
          <w:sz w:val="24"/>
          <w:u w:val="single"/>
        </w:rPr>
        <w:t>Neglect</w:t>
      </w:r>
      <w:r>
        <w:rPr>
          <w:spacing w:val="-1"/>
          <w:sz w:val="24"/>
        </w:rPr>
        <w:t xml:space="preserve"> </w:t>
      </w:r>
      <w:r>
        <w:rPr>
          <w:sz w:val="24"/>
        </w:rPr>
        <w:t>–</w:t>
      </w:r>
      <w:r>
        <w:rPr>
          <w:spacing w:val="-2"/>
          <w:sz w:val="24"/>
        </w:rPr>
        <w:t xml:space="preserve"> </w:t>
      </w:r>
      <w:r>
        <w:rPr>
          <w:sz w:val="24"/>
        </w:rPr>
        <w:t>Harm</w:t>
      </w:r>
      <w:r>
        <w:rPr>
          <w:spacing w:val="-4"/>
          <w:sz w:val="24"/>
        </w:rPr>
        <w:t xml:space="preserve"> </w:t>
      </w:r>
      <w:r>
        <w:rPr>
          <w:sz w:val="24"/>
        </w:rPr>
        <w:t>or</w:t>
      </w:r>
      <w:r>
        <w:rPr>
          <w:spacing w:val="-3"/>
          <w:sz w:val="24"/>
        </w:rPr>
        <w:t xml:space="preserve"> </w:t>
      </w:r>
      <w:r>
        <w:rPr>
          <w:sz w:val="24"/>
        </w:rPr>
        <w:t>threatened</w:t>
      </w:r>
      <w:r>
        <w:rPr>
          <w:spacing w:val="-5"/>
          <w:sz w:val="24"/>
        </w:rPr>
        <w:t xml:space="preserve"> </w:t>
      </w:r>
      <w:r>
        <w:rPr>
          <w:sz w:val="24"/>
        </w:rPr>
        <w:t>harm</w:t>
      </w:r>
      <w:r>
        <w:rPr>
          <w:spacing w:val="-5"/>
          <w:sz w:val="24"/>
        </w:rPr>
        <w:t xml:space="preserve"> </w:t>
      </w:r>
      <w:r>
        <w:rPr>
          <w:sz w:val="24"/>
        </w:rPr>
        <w:t>to</w:t>
      </w:r>
      <w:r>
        <w:rPr>
          <w:spacing w:val="-5"/>
          <w:sz w:val="24"/>
        </w:rPr>
        <w:t xml:space="preserve"> </w:t>
      </w:r>
      <w:r>
        <w:rPr>
          <w:sz w:val="24"/>
        </w:rPr>
        <w:t>a</w:t>
      </w:r>
      <w:r>
        <w:rPr>
          <w:spacing w:val="-3"/>
          <w:sz w:val="24"/>
        </w:rPr>
        <w:t xml:space="preserve"> </w:t>
      </w:r>
      <w:r>
        <w:rPr>
          <w:sz w:val="24"/>
        </w:rPr>
        <w:t>child’s</w:t>
      </w:r>
      <w:r>
        <w:rPr>
          <w:spacing w:val="-3"/>
          <w:sz w:val="24"/>
        </w:rPr>
        <w:t xml:space="preserve"> </w:t>
      </w:r>
      <w:r>
        <w:rPr>
          <w:sz w:val="24"/>
        </w:rPr>
        <w:t>health</w:t>
      </w:r>
      <w:r>
        <w:rPr>
          <w:spacing w:val="-5"/>
          <w:sz w:val="24"/>
        </w:rPr>
        <w:t xml:space="preserve"> </w:t>
      </w:r>
      <w:r>
        <w:rPr>
          <w:sz w:val="24"/>
        </w:rPr>
        <w:t>or</w:t>
      </w:r>
      <w:r>
        <w:rPr>
          <w:spacing w:val="-3"/>
          <w:sz w:val="24"/>
        </w:rPr>
        <w:t xml:space="preserve"> </w:t>
      </w:r>
      <w:r>
        <w:rPr>
          <w:sz w:val="24"/>
        </w:rPr>
        <w:t>welfare</w:t>
      </w:r>
      <w:r>
        <w:rPr>
          <w:spacing w:val="-3"/>
          <w:sz w:val="24"/>
        </w:rPr>
        <w:t xml:space="preserve"> </w:t>
      </w:r>
      <w:r>
        <w:rPr>
          <w:sz w:val="24"/>
        </w:rPr>
        <w:t>that occurs through:</w:t>
      </w:r>
    </w:p>
    <w:p w14:paraId="4A6AD32A" w14:textId="77777777" w:rsidR="00E7228B" w:rsidRDefault="00E7228B">
      <w:pPr>
        <w:pStyle w:val="BodyText"/>
      </w:pPr>
    </w:p>
    <w:p w14:paraId="4A6AD32B" w14:textId="77777777" w:rsidR="00E7228B" w:rsidRDefault="00F74A49">
      <w:pPr>
        <w:pStyle w:val="ListParagraph"/>
        <w:numPr>
          <w:ilvl w:val="2"/>
          <w:numId w:val="4"/>
        </w:numPr>
        <w:tabs>
          <w:tab w:val="left" w:pos="2300"/>
        </w:tabs>
        <w:ind w:left="2300" w:hanging="720"/>
        <w:rPr>
          <w:sz w:val="24"/>
        </w:rPr>
      </w:pPr>
      <w:r>
        <w:rPr>
          <w:sz w:val="24"/>
        </w:rPr>
        <w:t>Failure</w:t>
      </w:r>
      <w:r>
        <w:rPr>
          <w:spacing w:val="-6"/>
          <w:sz w:val="24"/>
        </w:rPr>
        <w:t xml:space="preserve"> </w:t>
      </w:r>
      <w:r>
        <w:rPr>
          <w:sz w:val="24"/>
        </w:rPr>
        <w:t>to</w:t>
      </w:r>
      <w:r>
        <w:rPr>
          <w:spacing w:val="-5"/>
          <w:sz w:val="24"/>
        </w:rPr>
        <w:t xml:space="preserve"> </w:t>
      </w:r>
      <w:r>
        <w:rPr>
          <w:sz w:val="24"/>
        </w:rPr>
        <w:t>provide</w:t>
      </w:r>
      <w:r>
        <w:rPr>
          <w:spacing w:val="-2"/>
          <w:sz w:val="24"/>
        </w:rPr>
        <w:t xml:space="preserve"> </w:t>
      </w:r>
      <w:r>
        <w:rPr>
          <w:sz w:val="24"/>
        </w:rPr>
        <w:t>adequate</w:t>
      </w:r>
      <w:r>
        <w:rPr>
          <w:spacing w:val="-6"/>
          <w:sz w:val="24"/>
        </w:rPr>
        <w:t xml:space="preserve"> </w:t>
      </w:r>
      <w:r>
        <w:rPr>
          <w:sz w:val="24"/>
        </w:rPr>
        <w:t>food,</w:t>
      </w:r>
      <w:r>
        <w:rPr>
          <w:spacing w:val="-4"/>
          <w:sz w:val="24"/>
        </w:rPr>
        <w:t xml:space="preserve"> </w:t>
      </w:r>
      <w:r>
        <w:rPr>
          <w:sz w:val="24"/>
        </w:rPr>
        <w:t>clothing,</w:t>
      </w:r>
      <w:r>
        <w:rPr>
          <w:spacing w:val="-3"/>
          <w:sz w:val="24"/>
        </w:rPr>
        <w:t xml:space="preserve"> </w:t>
      </w:r>
      <w:r>
        <w:rPr>
          <w:sz w:val="24"/>
        </w:rPr>
        <w:t>shelter,</w:t>
      </w:r>
      <w:r>
        <w:rPr>
          <w:spacing w:val="-3"/>
          <w:sz w:val="24"/>
        </w:rPr>
        <w:t xml:space="preserve"> </w:t>
      </w:r>
      <w:r>
        <w:rPr>
          <w:sz w:val="24"/>
        </w:rPr>
        <w:t>or</w:t>
      </w:r>
      <w:r>
        <w:rPr>
          <w:spacing w:val="-6"/>
          <w:sz w:val="24"/>
        </w:rPr>
        <w:t xml:space="preserve"> </w:t>
      </w:r>
      <w:r>
        <w:rPr>
          <w:sz w:val="24"/>
        </w:rPr>
        <w:t>medical</w:t>
      </w:r>
      <w:r>
        <w:rPr>
          <w:spacing w:val="-3"/>
          <w:sz w:val="24"/>
        </w:rPr>
        <w:t xml:space="preserve"> </w:t>
      </w:r>
      <w:r>
        <w:rPr>
          <w:spacing w:val="-2"/>
          <w:sz w:val="24"/>
        </w:rPr>
        <w:t>care.</w:t>
      </w:r>
    </w:p>
    <w:p w14:paraId="4A6AD32C" w14:textId="77777777" w:rsidR="00E7228B" w:rsidRDefault="00E7228B">
      <w:pPr>
        <w:pStyle w:val="BodyText"/>
      </w:pPr>
    </w:p>
    <w:p w14:paraId="4A6AD32D" w14:textId="77777777" w:rsidR="00E7228B" w:rsidRDefault="00F74A49">
      <w:pPr>
        <w:pStyle w:val="ListParagraph"/>
        <w:numPr>
          <w:ilvl w:val="2"/>
          <w:numId w:val="4"/>
        </w:numPr>
        <w:tabs>
          <w:tab w:val="left" w:pos="2301"/>
        </w:tabs>
        <w:ind w:right="363"/>
        <w:rPr>
          <w:sz w:val="24"/>
        </w:rPr>
      </w:pPr>
      <w:r>
        <w:rPr>
          <w:sz w:val="24"/>
        </w:rPr>
        <w:t>Placing a child at an unreasonable risk to the child’s health or welfare by failure of the parent, legal guardian, person responsible for the child’s health or welfare, or person who has custodial care of the child to</w:t>
      </w:r>
      <w:r>
        <w:rPr>
          <w:spacing w:val="-2"/>
          <w:sz w:val="24"/>
        </w:rPr>
        <w:t xml:space="preserve"> </w:t>
      </w:r>
      <w:r>
        <w:rPr>
          <w:sz w:val="24"/>
        </w:rPr>
        <w:t>intervene</w:t>
      </w:r>
      <w:r>
        <w:rPr>
          <w:spacing w:val="-3"/>
          <w:sz w:val="24"/>
        </w:rPr>
        <w:t xml:space="preserve"> </w:t>
      </w:r>
      <w:r>
        <w:rPr>
          <w:sz w:val="24"/>
        </w:rPr>
        <w:t>to</w:t>
      </w:r>
      <w:r>
        <w:rPr>
          <w:spacing w:val="-5"/>
          <w:sz w:val="24"/>
        </w:rPr>
        <w:t xml:space="preserve"> </w:t>
      </w:r>
      <w:r>
        <w:rPr>
          <w:sz w:val="24"/>
        </w:rPr>
        <w:t>eliminate</w:t>
      </w:r>
      <w:r>
        <w:rPr>
          <w:spacing w:val="-3"/>
          <w:sz w:val="24"/>
        </w:rPr>
        <w:t xml:space="preserve"> </w:t>
      </w:r>
      <w:r>
        <w:rPr>
          <w:sz w:val="24"/>
        </w:rPr>
        <w:t>that</w:t>
      </w:r>
      <w:r>
        <w:rPr>
          <w:spacing w:val="-3"/>
          <w:sz w:val="24"/>
        </w:rPr>
        <w:t xml:space="preserve"> </w:t>
      </w:r>
      <w:r>
        <w:rPr>
          <w:sz w:val="24"/>
        </w:rPr>
        <w:t>risk</w:t>
      </w:r>
      <w:r>
        <w:rPr>
          <w:spacing w:val="-3"/>
          <w:sz w:val="24"/>
        </w:rPr>
        <w:t xml:space="preserve"> </w:t>
      </w:r>
      <w:r>
        <w:rPr>
          <w:sz w:val="24"/>
        </w:rPr>
        <w:t>when</w:t>
      </w:r>
      <w:r>
        <w:rPr>
          <w:spacing w:val="-3"/>
          <w:sz w:val="24"/>
        </w:rPr>
        <w:t xml:space="preserve"> </w:t>
      </w:r>
      <w:r>
        <w:rPr>
          <w:sz w:val="24"/>
        </w:rPr>
        <w:t>that</w:t>
      </w:r>
      <w:r>
        <w:rPr>
          <w:spacing w:val="-5"/>
          <w:sz w:val="24"/>
        </w:rPr>
        <w:t xml:space="preserve"> </w:t>
      </w:r>
      <w:r>
        <w:rPr>
          <w:sz w:val="24"/>
        </w:rPr>
        <w:t>person</w:t>
      </w:r>
      <w:r>
        <w:rPr>
          <w:spacing w:val="-3"/>
          <w:sz w:val="24"/>
        </w:rPr>
        <w:t xml:space="preserve"> </w:t>
      </w:r>
      <w:r>
        <w:rPr>
          <w:sz w:val="24"/>
        </w:rPr>
        <w:t>is</w:t>
      </w:r>
      <w:r>
        <w:rPr>
          <w:spacing w:val="-3"/>
          <w:sz w:val="24"/>
        </w:rPr>
        <w:t xml:space="preserve"> </w:t>
      </w:r>
      <w:r>
        <w:rPr>
          <w:sz w:val="24"/>
        </w:rPr>
        <w:t>able</w:t>
      </w:r>
      <w:r>
        <w:rPr>
          <w:spacing w:val="-3"/>
          <w:sz w:val="24"/>
        </w:rPr>
        <w:t xml:space="preserve"> </w:t>
      </w:r>
      <w:r>
        <w:rPr>
          <w:sz w:val="24"/>
        </w:rPr>
        <w:t>to</w:t>
      </w:r>
      <w:r>
        <w:rPr>
          <w:spacing w:val="-3"/>
          <w:sz w:val="24"/>
        </w:rPr>
        <w:t xml:space="preserve"> </w:t>
      </w:r>
      <w:r>
        <w:rPr>
          <w:sz w:val="24"/>
        </w:rPr>
        <w:t>do</w:t>
      </w:r>
      <w:r>
        <w:rPr>
          <w:spacing w:val="-3"/>
          <w:sz w:val="24"/>
        </w:rPr>
        <w:t xml:space="preserve"> </w:t>
      </w:r>
      <w:r>
        <w:rPr>
          <w:sz w:val="24"/>
        </w:rPr>
        <w:t>so and has, or should have, knowledge of the risk.</w:t>
      </w:r>
    </w:p>
    <w:p w14:paraId="4A6AD32E" w14:textId="77777777" w:rsidR="00E7228B" w:rsidRDefault="00E7228B">
      <w:pPr>
        <w:pStyle w:val="BodyText"/>
      </w:pPr>
    </w:p>
    <w:p w14:paraId="4A6AD32F" w14:textId="77777777" w:rsidR="00E7228B" w:rsidRDefault="00F74A49">
      <w:pPr>
        <w:pStyle w:val="ListParagraph"/>
        <w:numPr>
          <w:ilvl w:val="2"/>
          <w:numId w:val="4"/>
        </w:numPr>
        <w:tabs>
          <w:tab w:val="left" w:pos="2300"/>
        </w:tabs>
        <w:spacing w:before="1"/>
        <w:ind w:left="2300" w:hanging="720"/>
        <w:rPr>
          <w:sz w:val="24"/>
        </w:rPr>
      </w:pPr>
      <w:r>
        <w:rPr>
          <w:sz w:val="24"/>
          <w:u w:val="single"/>
        </w:rPr>
        <w:t>Person</w:t>
      </w:r>
      <w:r>
        <w:rPr>
          <w:spacing w:val="-4"/>
          <w:sz w:val="24"/>
          <w:u w:val="single"/>
        </w:rPr>
        <w:t xml:space="preserve"> </w:t>
      </w:r>
      <w:r>
        <w:rPr>
          <w:sz w:val="24"/>
          <w:u w:val="single"/>
        </w:rPr>
        <w:t>Responsible</w:t>
      </w:r>
      <w:r>
        <w:rPr>
          <w:spacing w:val="-5"/>
          <w:sz w:val="24"/>
          <w:u w:val="single"/>
        </w:rPr>
        <w:t xml:space="preserve"> </w:t>
      </w:r>
      <w:r>
        <w:rPr>
          <w:sz w:val="24"/>
          <w:u w:val="single"/>
        </w:rPr>
        <w:t>for</w:t>
      </w:r>
      <w:r>
        <w:rPr>
          <w:spacing w:val="-4"/>
          <w:sz w:val="24"/>
          <w:u w:val="single"/>
        </w:rPr>
        <w:t xml:space="preserve"> </w:t>
      </w:r>
      <w:r>
        <w:rPr>
          <w:sz w:val="24"/>
          <w:u w:val="single"/>
        </w:rPr>
        <w:t>the</w:t>
      </w:r>
      <w:r>
        <w:rPr>
          <w:spacing w:val="-3"/>
          <w:sz w:val="24"/>
          <w:u w:val="single"/>
        </w:rPr>
        <w:t xml:space="preserve"> </w:t>
      </w:r>
      <w:r>
        <w:rPr>
          <w:sz w:val="24"/>
          <w:u w:val="single"/>
        </w:rPr>
        <w:t>Child’s</w:t>
      </w:r>
      <w:r>
        <w:rPr>
          <w:spacing w:val="-4"/>
          <w:sz w:val="24"/>
          <w:u w:val="single"/>
        </w:rPr>
        <w:t xml:space="preserve"> </w:t>
      </w:r>
      <w:r>
        <w:rPr>
          <w:sz w:val="24"/>
          <w:u w:val="single"/>
        </w:rPr>
        <w:t>Health</w:t>
      </w:r>
      <w:r>
        <w:rPr>
          <w:spacing w:val="-5"/>
          <w:sz w:val="24"/>
          <w:u w:val="single"/>
        </w:rPr>
        <w:t xml:space="preserve"> </w:t>
      </w:r>
      <w:r>
        <w:rPr>
          <w:sz w:val="24"/>
          <w:u w:val="single"/>
        </w:rPr>
        <w:t>or</w:t>
      </w:r>
      <w:r>
        <w:rPr>
          <w:spacing w:val="-6"/>
          <w:sz w:val="24"/>
          <w:u w:val="single"/>
        </w:rPr>
        <w:t xml:space="preserve"> </w:t>
      </w:r>
      <w:r>
        <w:rPr>
          <w:spacing w:val="-2"/>
          <w:sz w:val="24"/>
          <w:u w:val="single"/>
        </w:rPr>
        <w:t>Welfare</w:t>
      </w:r>
      <w:r>
        <w:rPr>
          <w:spacing w:val="-2"/>
          <w:sz w:val="24"/>
        </w:rPr>
        <w:t>:</w:t>
      </w:r>
    </w:p>
    <w:p w14:paraId="4A6AD330" w14:textId="77777777" w:rsidR="00E7228B" w:rsidRDefault="00E7228B">
      <w:pPr>
        <w:pStyle w:val="BodyText"/>
        <w:spacing w:before="11"/>
        <w:rPr>
          <w:sz w:val="15"/>
        </w:rPr>
      </w:pPr>
    </w:p>
    <w:p w14:paraId="4A6AD331" w14:textId="77777777" w:rsidR="00E7228B" w:rsidRPr="0050527A" w:rsidRDefault="00F74A49" w:rsidP="0050527A">
      <w:pPr>
        <w:pStyle w:val="ListParagraph"/>
        <w:numPr>
          <w:ilvl w:val="0"/>
          <w:numId w:val="5"/>
        </w:numPr>
        <w:tabs>
          <w:tab w:val="left" w:pos="3021"/>
        </w:tabs>
        <w:spacing w:before="92"/>
        <w:ind w:right="638"/>
        <w:rPr>
          <w:sz w:val="24"/>
        </w:rPr>
      </w:pPr>
      <w:r w:rsidRPr="0050527A">
        <w:rPr>
          <w:sz w:val="24"/>
        </w:rPr>
        <w:t>A</w:t>
      </w:r>
      <w:r w:rsidRPr="0050527A">
        <w:rPr>
          <w:spacing w:val="-4"/>
          <w:sz w:val="24"/>
        </w:rPr>
        <w:t xml:space="preserve"> </w:t>
      </w:r>
      <w:r w:rsidRPr="0050527A">
        <w:rPr>
          <w:sz w:val="24"/>
        </w:rPr>
        <w:t>parent,</w:t>
      </w:r>
      <w:r w:rsidRPr="0050527A">
        <w:rPr>
          <w:spacing w:val="-4"/>
          <w:sz w:val="24"/>
        </w:rPr>
        <w:t xml:space="preserve"> </w:t>
      </w:r>
      <w:r w:rsidRPr="0050527A">
        <w:rPr>
          <w:sz w:val="24"/>
        </w:rPr>
        <w:t>legal</w:t>
      </w:r>
      <w:r w:rsidRPr="0050527A">
        <w:rPr>
          <w:spacing w:val="-4"/>
          <w:sz w:val="24"/>
        </w:rPr>
        <w:t xml:space="preserve"> </w:t>
      </w:r>
      <w:r w:rsidRPr="0050527A">
        <w:rPr>
          <w:sz w:val="24"/>
        </w:rPr>
        <w:t>guardian,</w:t>
      </w:r>
      <w:r w:rsidRPr="0050527A">
        <w:rPr>
          <w:spacing w:val="-4"/>
          <w:sz w:val="24"/>
        </w:rPr>
        <w:t xml:space="preserve"> </w:t>
      </w:r>
      <w:r w:rsidRPr="0050527A">
        <w:rPr>
          <w:sz w:val="24"/>
        </w:rPr>
        <w:t>person</w:t>
      </w:r>
      <w:r w:rsidRPr="0050527A">
        <w:rPr>
          <w:spacing w:val="-5"/>
          <w:sz w:val="24"/>
        </w:rPr>
        <w:t xml:space="preserve"> </w:t>
      </w:r>
      <w:r w:rsidRPr="0050527A">
        <w:rPr>
          <w:sz w:val="24"/>
        </w:rPr>
        <w:t>18</w:t>
      </w:r>
      <w:r w:rsidRPr="0050527A">
        <w:rPr>
          <w:spacing w:val="-4"/>
          <w:sz w:val="24"/>
        </w:rPr>
        <w:t xml:space="preserve"> </w:t>
      </w:r>
      <w:r w:rsidRPr="0050527A">
        <w:rPr>
          <w:sz w:val="24"/>
        </w:rPr>
        <w:t>years</w:t>
      </w:r>
      <w:r w:rsidRPr="0050527A">
        <w:rPr>
          <w:spacing w:val="-4"/>
          <w:sz w:val="24"/>
        </w:rPr>
        <w:t xml:space="preserve"> </w:t>
      </w:r>
      <w:r w:rsidRPr="0050527A">
        <w:rPr>
          <w:sz w:val="24"/>
        </w:rPr>
        <w:t>of</w:t>
      </w:r>
      <w:r w:rsidRPr="0050527A">
        <w:rPr>
          <w:spacing w:val="-4"/>
          <w:sz w:val="24"/>
        </w:rPr>
        <w:t xml:space="preserve"> </w:t>
      </w:r>
      <w:r w:rsidRPr="0050527A">
        <w:rPr>
          <w:sz w:val="24"/>
        </w:rPr>
        <w:t>age</w:t>
      </w:r>
      <w:r w:rsidRPr="0050527A">
        <w:rPr>
          <w:spacing w:val="-4"/>
          <w:sz w:val="24"/>
        </w:rPr>
        <w:t xml:space="preserve"> </w:t>
      </w:r>
      <w:r w:rsidRPr="0050527A">
        <w:rPr>
          <w:sz w:val="24"/>
        </w:rPr>
        <w:t>or</w:t>
      </w:r>
      <w:r w:rsidRPr="0050527A">
        <w:rPr>
          <w:spacing w:val="-4"/>
          <w:sz w:val="24"/>
        </w:rPr>
        <w:t xml:space="preserve"> </w:t>
      </w:r>
      <w:r w:rsidRPr="0050527A">
        <w:rPr>
          <w:sz w:val="24"/>
        </w:rPr>
        <w:t>older</w:t>
      </w:r>
      <w:r w:rsidRPr="0050527A">
        <w:rPr>
          <w:spacing w:val="-4"/>
          <w:sz w:val="24"/>
        </w:rPr>
        <w:t xml:space="preserve"> </w:t>
      </w:r>
      <w:r w:rsidRPr="0050527A">
        <w:rPr>
          <w:sz w:val="24"/>
        </w:rPr>
        <w:t>who resides for any length of time in the same house in which the child resides; or</w:t>
      </w:r>
    </w:p>
    <w:p w14:paraId="4A6AD332" w14:textId="77777777" w:rsidR="00E7228B" w:rsidRDefault="00E7228B">
      <w:pPr>
        <w:pStyle w:val="BodyText"/>
      </w:pPr>
    </w:p>
    <w:p w14:paraId="4A6AD333" w14:textId="77777777" w:rsidR="00E7228B" w:rsidRPr="0050527A" w:rsidRDefault="00F74A49" w:rsidP="0050527A">
      <w:pPr>
        <w:pStyle w:val="ListParagraph"/>
        <w:numPr>
          <w:ilvl w:val="0"/>
          <w:numId w:val="5"/>
        </w:numPr>
        <w:tabs>
          <w:tab w:val="left" w:pos="3021"/>
        </w:tabs>
        <w:ind w:right="357"/>
        <w:rPr>
          <w:sz w:val="24"/>
        </w:rPr>
      </w:pPr>
      <w:r w:rsidRPr="0050527A">
        <w:rPr>
          <w:sz w:val="24"/>
        </w:rPr>
        <w:t>An owner, operator, volunteer, or employee of a licensed or unlicensed</w:t>
      </w:r>
      <w:r w:rsidRPr="0050527A">
        <w:rPr>
          <w:spacing w:val="-5"/>
          <w:sz w:val="24"/>
        </w:rPr>
        <w:t xml:space="preserve"> </w:t>
      </w:r>
      <w:r w:rsidRPr="0050527A">
        <w:rPr>
          <w:sz w:val="24"/>
        </w:rPr>
        <w:t>childcare</w:t>
      </w:r>
      <w:r w:rsidRPr="0050527A">
        <w:rPr>
          <w:spacing w:val="-5"/>
          <w:sz w:val="24"/>
        </w:rPr>
        <w:t xml:space="preserve"> </w:t>
      </w:r>
      <w:r w:rsidRPr="0050527A">
        <w:rPr>
          <w:sz w:val="24"/>
        </w:rPr>
        <w:t>organization</w:t>
      </w:r>
      <w:r w:rsidRPr="0050527A">
        <w:rPr>
          <w:spacing w:val="-5"/>
          <w:sz w:val="24"/>
        </w:rPr>
        <w:t xml:space="preserve"> </w:t>
      </w:r>
      <w:r w:rsidRPr="0050527A">
        <w:rPr>
          <w:sz w:val="24"/>
        </w:rPr>
        <w:t>(as</w:t>
      </w:r>
      <w:r w:rsidRPr="0050527A">
        <w:rPr>
          <w:spacing w:val="-4"/>
          <w:sz w:val="24"/>
        </w:rPr>
        <w:t xml:space="preserve"> </w:t>
      </w:r>
      <w:r w:rsidRPr="0050527A">
        <w:rPr>
          <w:sz w:val="24"/>
        </w:rPr>
        <w:t>defined</w:t>
      </w:r>
      <w:r w:rsidRPr="0050527A">
        <w:rPr>
          <w:spacing w:val="-9"/>
          <w:sz w:val="24"/>
        </w:rPr>
        <w:t xml:space="preserve"> </w:t>
      </w:r>
      <w:r w:rsidRPr="0050527A">
        <w:rPr>
          <w:sz w:val="24"/>
        </w:rPr>
        <w:t>in</w:t>
      </w:r>
      <w:r w:rsidRPr="0050527A">
        <w:rPr>
          <w:spacing w:val="-5"/>
          <w:sz w:val="24"/>
        </w:rPr>
        <w:t xml:space="preserve"> </w:t>
      </w:r>
      <w:r w:rsidRPr="0050527A">
        <w:rPr>
          <w:sz w:val="24"/>
        </w:rPr>
        <w:t>Section</w:t>
      </w:r>
      <w:r w:rsidRPr="0050527A">
        <w:rPr>
          <w:spacing w:val="-5"/>
          <w:sz w:val="24"/>
        </w:rPr>
        <w:t xml:space="preserve"> </w:t>
      </w:r>
      <w:r w:rsidRPr="0050527A">
        <w:rPr>
          <w:sz w:val="24"/>
        </w:rPr>
        <w:t>1</w:t>
      </w:r>
      <w:r w:rsidRPr="0050527A">
        <w:rPr>
          <w:spacing w:val="-6"/>
          <w:sz w:val="24"/>
        </w:rPr>
        <w:t xml:space="preserve"> </w:t>
      </w:r>
      <w:r w:rsidRPr="0050527A">
        <w:rPr>
          <w:sz w:val="24"/>
        </w:rPr>
        <w:t>of</w:t>
      </w:r>
      <w:r w:rsidRPr="0050527A">
        <w:rPr>
          <w:spacing w:val="-5"/>
          <w:sz w:val="24"/>
        </w:rPr>
        <w:t xml:space="preserve"> </w:t>
      </w:r>
      <w:r w:rsidRPr="0050527A">
        <w:rPr>
          <w:sz w:val="24"/>
        </w:rPr>
        <w:t>Act No. 116 of the Public Acts of 1973).</w:t>
      </w:r>
    </w:p>
    <w:p w14:paraId="4A6AD334" w14:textId="77777777" w:rsidR="00E7228B" w:rsidRDefault="00E7228B">
      <w:pPr>
        <w:pStyle w:val="BodyText"/>
        <w:spacing w:before="1"/>
      </w:pPr>
    </w:p>
    <w:p w14:paraId="4A6AD336" w14:textId="34A95867" w:rsidR="00E7228B" w:rsidRPr="00EB32BB" w:rsidRDefault="00F74A49" w:rsidP="00EB32BB">
      <w:pPr>
        <w:pStyle w:val="ListParagraph"/>
        <w:numPr>
          <w:ilvl w:val="1"/>
          <w:numId w:val="4"/>
        </w:numPr>
        <w:tabs>
          <w:tab w:val="left" w:pos="1580"/>
        </w:tabs>
        <w:rPr>
          <w:sz w:val="24"/>
        </w:rPr>
        <w:sectPr w:rsidR="00E7228B" w:rsidRPr="00EB32BB" w:rsidSect="007C559E">
          <w:headerReference w:type="default" r:id="rId8"/>
          <w:pgSz w:w="12240" w:h="15840"/>
          <w:pgMar w:top="940" w:right="760" w:bottom="280" w:left="1300" w:header="722" w:footer="0" w:gutter="0"/>
          <w:cols w:space="720"/>
        </w:sectPr>
      </w:pPr>
      <w:r>
        <w:rPr>
          <w:sz w:val="24"/>
          <w:u w:val="single"/>
        </w:rPr>
        <w:t>Child</w:t>
      </w:r>
      <w:r>
        <w:rPr>
          <w:spacing w:val="-1"/>
          <w:sz w:val="24"/>
        </w:rPr>
        <w:t xml:space="preserve"> </w:t>
      </w:r>
      <w:r>
        <w:rPr>
          <w:sz w:val="24"/>
        </w:rPr>
        <w:t>–</w:t>
      </w:r>
      <w:r>
        <w:rPr>
          <w:spacing w:val="-1"/>
          <w:sz w:val="24"/>
        </w:rPr>
        <w:t xml:space="preserve"> </w:t>
      </w:r>
      <w:r>
        <w:rPr>
          <w:sz w:val="24"/>
        </w:rPr>
        <w:t>A</w:t>
      </w:r>
      <w:r>
        <w:rPr>
          <w:spacing w:val="-4"/>
          <w:sz w:val="24"/>
        </w:rPr>
        <w:t xml:space="preserve"> </w:t>
      </w:r>
      <w:r>
        <w:rPr>
          <w:sz w:val="24"/>
        </w:rPr>
        <w:t>person</w:t>
      </w:r>
      <w:r>
        <w:rPr>
          <w:spacing w:val="-2"/>
          <w:sz w:val="24"/>
        </w:rPr>
        <w:t xml:space="preserve"> </w:t>
      </w:r>
      <w:r>
        <w:rPr>
          <w:sz w:val="24"/>
        </w:rPr>
        <w:t>under</w:t>
      </w:r>
      <w:r>
        <w:rPr>
          <w:spacing w:val="-6"/>
          <w:sz w:val="24"/>
        </w:rPr>
        <w:t xml:space="preserve"> </w:t>
      </w:r>
      <w:r>
        <w:rPr>
          <w:sz w:val="24"/>
        </w:rPr>
        <w:t>18</w:t>
      </w:r>
      <w:r>
        <w:rPr>
          <w:spacing w:val="-2"/>
          <w:sz w:val="24"/>
        </w:rPr>
        <w:t xml:space="preserve"> </w:t>
      </w:r>
      <w:r>
        <w:rPr>
          <w:sz w:val="24"/>
        </w:rPr>
        <w:t>years</w:t>
      </w:r>
      <w:r>
        <w:rPr>
          <w:spacing w:val="-2"/>
          <w:sz w:val="24"/>
        </w:rPr>
        <w:t xml:space="preserve"> </w:t>
      </w:r>
      <w:r>
        <w:rPr>
          <w:sz w:val="24"/>
        </w:rPr>
        <w:t>of</w:t>
      </w:r>
      <w:r>
        <w:rPr>
          <w:spacing w:val="-2"/>
          <w:sz w:val="24"/>
        </w:rPr>
        <w:t xml:space="preserve"> </w:t>
      </w:r>
      <w:r>
        <w:rPr>
          <w:spacing w:val="-4"/>
          <w:sz w:val="24"/>
        </w:rPr>
        <w:t>age.</w:t>
      </w:r>
    </w:p>
    <w:p w14:paraId="4A6AD341" w14:textId="77777777" w:rsidR="00E7228B" w:rsidRDefault="00E7228B">
      <w:pPr>
        <w:pStyle w:val="BodyText"/>
        <w:spacing w:before="2"/>
        <w:rPr>
          <w:sz w:val="15"/>
        </w:rPr>
      </w:pPr>
    </w:p>
    <w:p w14:paraId="4A6AD342" w14:textId="33A506A8" w:rsidR="00E7228B" w:rsidRDefault="00F74A49">
      <w:pPr>
        <w:pStyle w:val="ListParagraph"/>
        <w:numPr>
          <w:ilvl w:val="1"/>
          <w:numId w:val="4"/>
        </w:numPr>
        <w:tabs>
          <w:tab w:val="left" w:pos="1580"/>
        </w:tabs>
        <w:spacing w:before="92"/>
        <w:ind w:right="294"/>
        <w:rPr>
          <w:sz w:val="24"/>
        </w:rPr>
      </w:pPr>
      <w:r>
        <w:rPr>
          <w:sz w:val="24"/>
          <w:u w:val="single"/>
        </w:rPr>
        <w:t>Child Abuse/Neglect Central Registry (CA/NCR</w:t>
      </w:r>
      <w:r>
        <w:rPr>
          <w:sz w:val="24"/>
        </w:rPr>
        <w:t>) – all reports filed with the State of Michigan pursuant to the Michigan Child Protection Law in which allegations</w:t>
      </w:r>
      <w:r>
        <w:rPr>
          <w:spacing w:val="-3"/>
          <w:sz w:val="24"/>
        </w:rPr>
        <w:t xml:space="preserve"> </w:t>
      </w:r>
      <w:r>
        <w:rPr>
          <w:sz w:val="24"/>
        </w:rPr>
        <w:t>of</w:t>
      </w:r>
      <w:r>
        <w:rPr>
          <w:spacing w:val="-1"/>
          <w:sz w:val="24"/>
        </w:rPr>
        <w:t xml:space="preserve"> </w:t>
      </w:r>
      <w:r>
        <w:rPr>
          <w:sz w:val="24"/>
        </w:rPr>
        <w:t>child</w:t>
      </w:r>
      <w:r>
        <w:rPr>
          <w:spacing w:val="-5"/>
          <w:sz w:val="24"/>
        </w:rPr>
        <w:t xml:space="preserve"> </w:t>
      </w:r>
      <w:r>
        <w:rPr>
          <w:sz w:val="24"/>
        </w:rPr>
        <w:t>abuse</w:t>
      </w:r>
      <w:r>
        <w:rPr>
          <w:spacing w:val="-3"/>
          <w:sz w:val="24"/>
        </w:rPr>
        <w:t xml:space="preserve"> </w:t>
      </w:r>
      <w:r>
        <w:rPr>
          <w:sz w:val="24"/>
        </w:rPr>
        <w:t>or</w:t>
      </w:r>
      <w:r>
        <w:rPr>
          <w:spacing w:val="-3"/>
          <w:sz w:val="24"/>
        </w:rPr>
        <w:t xml:space="preserve"> </w:t>
      </w:r>
      <w:r>
        <w:rPr>
          <w:sz w:val="24"/>
        </w:rPr>
        <w:t>neglect has</w:t>
      </w:r>
      <w:r>
        <w:rPr>
          <w:spacing w:val="-6"/>
          <w:sz w:val="24"/>
        </w:rPr>
        <w:t xml:space="preserve"> </w:t>
      </w:r>
      <w:r>
        <w:rPr>
          <w:sz w:val="24"/>
        </w:rPr>
        <w:t>been</w:t>
      </w:r>
      <w:r>
        <w:rPr>
          <w:spacing w:val="-5"/>
          <w:sz w:val="24"/>
        </w:rPr>
        <w:t xml:space="preserve"> </w:t>
      </w:r>
      <w:r w:rsidR="001027ED">
        <w:rPr>
          <w:sz w:val="24"/>
        </w:rPr>
        <w:t>sustained and</w:t>
      </w:r>
      <w:r>
        <w:rPr>
          <w:sz w:val="24"/>
        </w:rPr>
        <w:t xml:space="preserve"> is</w:t>
      </w:r>
      <w:r>
        <w:rPr>
          <w:spacing w:val="-6"/>
          <w:sz w:val="24"/>
        </w:rPr>
        <w:t xml:space="preserve"> </w:t>
      </w:r>
      <w:r>
        <w:rPr>
          <w:sz w:val="24"/>
        </w:rPr>
        <w:t>maintained</w:t>
      </w:r>
      <w:r>
        <w:rPr>
          <w:spacing w:val="-1"/>
          <w:sz w:val="24"/>
        </w:rPr>
        <w:t xml:space="preserve"> </w:t>
      </w:r>
      <w:r>
        <w:rPr>
          <w:sz w:val="24"/>
        </w:rPr>
        <w:t>by the State of Michigan Department of Health and Human services (DHHS).</w:t>
      </w:r>
    </w:p>
    <w:p w14:paraId="4A6AD343" w14:textId="77777777" w:rsidR="00E7228B" w:rsidRDefault="00E7228B">
      <w:pPr>
        <w:pStyle w:val="BodyText"/>
      </w:pPr>
    </w:p>
    <w:p w14:paraId="4A6AD344" w14:textId="264ED05A" w:rsidR="00E7228B" w:rsidRDefault="00C260E1">
      <w:pPr>
        <w:pStyle w:val="ListParagraph"/>
        <w:numPr>
          <w:ilvl w:val="1"/>
          <w:numId w:val="4"/>
        </w:numPr>
        <w:tabs>
          <w:tab w:val="left" w:pos="1580"/>
        </w:tabs>
        <w:ind w:right="375"/>
        <w:rPr>
          <w:sz w:val="24"/>
        </w:rPr>
      </w:pPr>
      <w:r>
        <w:rPr>
          <w:sz w:val="24"/>
          <w:u w:val="single"/>
        </w:rPr>
        <w:t>Immediate Notification</w:t>
      </w:r>
      <w:r w:rsidR="00F74A49">
        <w:rPr>
          <w:sz w:val="24"/>
        </w:rPr>
        <w:t>– Any serious occurrence or event that includes, but is not limited</w:t>
      </w:r>
      <w:r w:rsidR="00F74A49">
        <w:rPr>
          <w:spacing w:val="-3"/>
          <w:sz w:val="24"/>
        </w:rPr>
        <w:t xml:space="preserve"> </w:t>
      </w:r>
      <w:r w:rsidR="00F74A49">
        <w:rPr>
          <w:sz w:val="24"/>
        </w:rPr>
        <w:t>to,</w:t>
      </w:r>
      <w:r w:rsidR="00F74A49">
        <w:rPr>
          <w:spacing w:val="-5"/>
          <w:sz w:val="24"/>
        </w:rPr>
        <w:t xml:space="preserve"> </w:t>
      </w:r>
      <w:r w:rsidR="00F74A49">
        <w:rPr>
          <w:sz w:val="24"/>
        </w:rPr>
        <w:t>an</w:t>
      </w:r>
      <w:r w:rsidR="00F74A49">
        <w:rPr>
          <w:spacing w:val="-5"/>
          <w:sz w:val="24"/>
        </w:rPr>
        <w:t xml:space="preserve"> </w:t>
      </w:r>
      <w:r w:rsidR="00F74A49">
        <w:rPr>
          <w:sz w:val="24"/>
        </w:rPr>
        <w:t>occurrence</w:t>
      </w:r>
      <w:r w:rsidR="00F74A49">
        <w:rPr>
          <w:spacing w:val="-3"/>
          <w:sz w:val="24"/>
        </w:rPr>
        <w:t xml:space="preserve"> </w:t>
      </w:r>
      <w:r w:rsidR="00F74A49">
        <w:rPr>
          <w:sz w:val="24"/>
        </w:rPr>
        <w:t>or</w:t>
      </w:r>
      <w:r w:rsidR="00F74A49">
        <w:rPr>
          <w:spacing w:val="-3"/>
          <w:sz w:val="24"/>
        </w:rPr>
        <w:t xml:space="preserve"> </w:t>
      </w:r>
      <w:r w:rsidR="00F74A49">
        <w:rPr>
          <w:sz w:val="24"/>
        </w:rPr>
        <w:t>event</w:t>
      </w:r>
      <w:r w:rsidR="00F74A49">
        <w:rPr>
          <w:spacing w:val="-2"/>
          <w:sz w:val="24"/>
        </w:rPr>
        <w:t xml:space="preserve"> </w:t>
      </w:r>
      <w:r w:rsidR="00F74A49">
        <w:rPr>
          <w:sz w:val="24"/>
        </w:rPr>
        <w:t>that</w:t>
      </w:r>
      <w:r w:rsidR="00F74A49">
        <w:rPr>
          <w:spacing w:val="-3"/>
          <w:sz w:val="24"/>
        </w:rPr>
        <w:t xml:space="preserve"> </w:t>
      </w:r>
      <w:r w:rsidR="00F74A49">
        <w:rPr>
          <w:sz w:val="24"/>
        </w:rPr>
        <w:t>interrupts</w:t>
      </w:r>
      <w:r w:rsidR="00F74A49">
        <w:rPr>
          <w:spacing w:val="-3"/>
          <w:sz w:val="24"/>
        </w:rPr>
        <w:t xml:space="preserve"> </w:t>
      </w:r>
      <w:r w:rsidR="00F74A49">
        <w:rPr>
          <w:sz w:val="24"/>
        </w:rPr>
        <w:t>the</w:t>
      </w:r>
      <w:r w:rsidR="00F74A49">
        <w:rPr>
          <w:spacing w:val="-3"/>
          <w:sz w:val="24"/>
        </w:rPr>
        <w:t xml:space="preserve"> </w:t>
      </w:r>
      <w:r w:rsidR="00F74A49">
        <w:rPr>
          <w:sz w:val="24"/>
        </w:rPr>
        <w:t>normal</w:t>
      </w:r>
      <w:r w:rsidR="00F74A49">
        <w:rPr>
          <w:spacing w:val="-3"/>
          <w:sz w:val="24"/>
        </w:rPr>
        <w:t xml:space="preserve"> </w:t>
      </w:r>
      <w:r w:rsidR="00F74A49">
        <w:rPr>
          <w:sz w:val="24"/>
        </w:rPr>
        <w:t>operation,</w:t>
      </w:r>
      <w:r w:rsidR="00F74A49">
        <w:rPr>
          <w:spacing w:val="-2"/>
          <w:sz w:val="24"/>
        </w:rPr>
        <w:t xml:space="preserve"> </w:t>
      </w:r>
      <w:proofErr w:type="gramStart"/>
      <w:r w:rsidR="00F74A49">
        <w:rPr>
          <w:sz w:val="24"/>
        </w:rPr>
        <w:t>activity</w:t>
      </w:r>
      <w:proofErr w:type="gramEnd"/>
      <w:r w:rsidR="00F74A49">
        <w:rPr>
          <w:sz w:val="24"/>
        </w:rPr>
        <w:t xml:space="preserve"> or</w:t>
      </w:r>
      <w:r w:rsidR="00F74A49">
        <w:rPr>
          <w:spacing w:val="-2"/>
          <w:sz w:val="24"/>
        </w:rPr>
        <w:t xml:space="preserve"> </w:t>
      </w:r>
      <w:r w:rsidR="00F74A49">
        <w:rPr>
          <w:sz w:val="24"/>
        </w:rPr>
        <w:t>program</w:t>
      </w:r>
      <w:r w:rsidR="00F74A49">
        <w:rPr>
          <w:spacing w:val="-1"/>
          <w:sz w:val="24"/>
        </w:rPr>
        <w:t xml:space="preserve"> </w:t>
      </w:r>
      <w:r w:rsidR="00F74A49">
        <w:rPr>
          <w:sz w:val="24"/>
        </w:rPr>
        <w:t>of</w:t>
      </w:r>
      <w:r w:rsidR="00F74A49">
        <w:rPr>
          <w:spacing w:val="-2"/>
          <w:sz w:val="24"/>
        </w:rPr>
        <w:t xml:space="preserve"> </w:t>
      </w:r>
      <w:r w:rsidR="00F74A49">
        <w:rPr>
          <w:sz w:val="24"/>
        </w:rPr>
        <w:t>enrolled</w:t>
      </w:r>
      <w:r w:rsidR="00F74A49">
        <w:rPr>
          <w:spacing w:val="-4"/>
          <w:sz w:val="24"/>
        </w:rPr>
        <w:t xml:space="preserve"> </w:t>
      </w:r>
      <w:r w:rsidR="00F74A49">
        <w:rPr>
          <w:sz w:val="24"/>
        </w:rPr>
        <w:t>juveniles,</w:t>
      </w:r>
      <w:r w:rsidR="00F74A49">
        <w:rPr>
          <w:spacing w:val="-2"/>
          <w:sz w:val="24"/>
        </w:rPr>
        <w:t xml:space="preserve"> </w:t>
      </w:r>
      <w:r w:rsidR="00F74A49">
        <w:rPr>
          <w:sz w:val="24"/>
        </w:rPr>
        <w:t>placed</w:t>
      </w:r>
      <w:r w:rsidR="00F74A49">
        <w:rPr>
          <w:spacing w:val="-2"/>
          <w:sz w:val="24"/>
        </w:rPr>
        <w:t xml:space="preserve"> </w:t>
      </w:r>
      <w:r w:rsidR="00F74A49">
        <w:rPr>
          <w:sz w:val="24"/>
        </w:rPr>
        <w:t>or</w:t>
      </w:r>
      <w:r w:rsidR="00F74A49">
        <w:rPr>
          <w:spacing w:val="-2"/>
          <w:sz w:val="24"/>
        </w:rPr>
        <w:t xml:space="preserve"> </w:t>
      </w:r>
      <w:r w:rsidR="00F74A49">
        <w:rPr>
          <w:sz w:val="24"/>
        </w:rPr>
        <w:t>places</w:t>
      </w:r>
      <w:r w:rsidR="00F74A49">
        <w:rPr>
          <w:spacing w:val="-2"/>
          <w:sz w:val="24"/>
        </w:rPr>
        <w:t xml:space="preserve"> </w:t>
      </w:r>
      <w:r w:rsidR="00F74A49">
        <w:rPr>
          <w:sz w:val="24"/>
        </w:rPr>
        <w:t>the</w:t>
      </w:r>
      <w:r w:rsidR="00F74A49">
        <w:rPr>
          <w:spacing w:val="-2"/>
          <w:sz w:val="24"/>
        </w:rPr>
        <w:t xml:space="preserve"> </w:t>
      </w:r>
      <w:r w:rsidR="00F74A49">
        <w:rPr>
          <w:sz w:val="24"/>
        </w:rPr>
        <w:t>health</w:t>
      </w:r>
      <w:r w:rsidR="00F74A49">
        <w:rPr>
          <w:spacing w:val="-4"/>
          <w:sz w:val="24"/>
        </w:rPr>
        <w:t xml:space="preserve"> </w:t>
      </w:r>
      <w:r w:rsidR="00F74A49">
        <w:rPr>
          <w:sz w:val="24"/>
        </w:rPr>
        <w:t>or</w:t>
      </w:r>
      <w:r w:rsidR="00F74A49">
        <w:rPr>
          <w:spacing w:val="-2"/>
          <w:sz w:val="24"/>
        </w:rPr>
        <w:t xml:space="preserve"> </w:t>
      </w:r>
      <w:r w:rsidR="00F74A49">
        <w:rPr>
          <w:sz w:val="24"/>
        </w:rPr>
        <w:t>welfare</w:t>
      </w:r>
      <w:r w:rsidR="00F74A49">
        <w:rPr>
          <w:spacing w:val="-2"/>
          <w:sz w:val="24"/>
        </w:rPr>
        <w:t xml:space="preserve"> </w:t>
      </w:r>
      <w:r w:rsidR="00F74A49">
        <w:rPr>
          <w:sz w:val="24"/>
        </w:rPr>
        <w:t>of any persons in jeopardy, and/or requires immediate attention.</w:t>
      </w:r>
      <w:r w:rsidR="00F74A49">
        <w:rPr>
          <w:spacing w:val="40"/>
          <w:sz w:val="24"/>
        </w:rPr>
        <w:t xml:space="preserve"> </w:t>
      </w:r>
      <w:r w:rsidR="005632C8">
        <w:rPr>
          <w:spacing w:val="40"/>
          <w:sz w:val="24"/>
        </w:rPr>
        <w:t>Immediate Notification</w:t>
      </w:r>
      <w:r w:rsidR="00A27036">
        <w:rPr>
          <w:sz w:val="24"/>
        </w:rPr>
        <w:t xml:space="preserve"> situation</w:t>
      </w:r>
      <w:r w:rsidR="00376AA1">
        <w:rPr>
          <w:sz w:val="24"/>
        </w:rPr>
        <w:t xml:space="preserve">s </w:t>
      </w:r>
      <w:r w:rsidR="00F74A49">
        <w:rPr>
          <w:sz w:val="24"/>
        </w:rPr>
        <w:t>include</w:t>
      </w:r>
      <w:r w:rsidR="00F03559">
        <w:rPr>
          <w:sz w:val="24"/>
        </w:rPr>
        <w:t>,</w:t>
      </w:r>
      <w:r w:rsidR="00F74A49">
        <w:rPr>
          <w:sz w:val="24"/>
        </w:rPr>
        <w:t xml:space="preserve"> but are not limited to:</w:t>
      </w:r>
    </w:p>
    <w:p w14:paraId="4A6AD345" w14:textId="77777777" w:rsidR="00E7228B" w:rsidRDefault="00E7228B">
      <w:pPr>
        <w:pStyle w:val="BodyText"/>
        <w:spacing w:before="1"/>
      </w:pPr>
    </w:p>
    <w:p w14:paraId="4A6AD346" w14:textId="389BE57C" w:rsidR="00E7228B" w:rsidRDefault="00F74A49">
      <w:pPr>
        <w:pStyle w:val="ListParagraph"/>
        <w:numPr>
          <w:ilvl w:val="2"/>
          <w:numId w:val="4"/>
        </w:numPr>
        <w:tabs>
          <w:tab w:val="left" w:pos="2300"/>
        </w:tabs>
        <w:ind w:left="2300" w:hanging="720"/>
        <w:rPr>
          <w:sz w:val="24"/>
        </w:rPr>
      </w:pPr>
      <w:r>
        <w:rPr>
          <w:sz w:val="24"/>
        </w:rPr>
        <w:t>Sentinel</w:t>
      </w:r>
      <w:r>
        <w:rPr>
          <w:spacing w:val="-4"/>
          <w:sz w:val="24"/>
        </w:rPr>
        <w:t xml:space="preserve"> </w:t>
      </w:r>
      <w:r w:rsidR="001027ED">
        <w:rPr>
          <w:spacing w:val="-2"/>
          <w:sz w:val="24"/>
        </w:rPr>
        <w:t>event.</w:t>
      </w:r>
    </w:p>
    <w:p w14:paraId="4A6AD347" w14:textId="64E3BB00" w:rsidR="00E7228B" w:rsidRDefault="00F74A49">
      <w:pPr>
        <w:pStyle w:val="ListParagraph"/>
        <w:numPr>
          <w:ilvl w:val="2"/>
          <w:numId w:val="4"/>
        </w:numPr>
        <w:tabs>
          <w:tab w:val="left" w:pos="2300"/>
        </w:tabs>
        <w:ind w:left="2300" w:hanging="720"/>
        <w:rPr>
          <w:sz w:val="24"/>
        </w:rPr>
      </w:pPr>
      <w:r>
        <w:rPr>
          <w:sz w:val="24"/>
        </w:rPr>
        <w:t>Alleged</w:t>
      </w:r>
      <w:r>
        <w:rPr>
          <w:spacing w:val="-3"/>
          <w:sz w:val="24"/>
        </w:rPr>
        <w:t xml:space="preserve"> </w:t>
      </w:r>
      <w:r>
        <w:rPr>
          <w:sz w:val="24"/>
        </w:rPr>
        <w:t>criminal</w:t>
      </w:r>
      <w:r>
        <w:rPr>
          <w:spacing w:val="-5"/>
          <w:sz w:val="24"/>
        </w:rPr>
        <w:t xml:space="preserve"> </w:t>
      </w:r>
      <w:r>
        <w:rPr>
          <w:sz w:val="24"/>
        </w:rPr>
        <w:t>offenses</w:t>
      </w:r>
      <w:r w:rsidR="008C15BA">
        <w:rPr>
          <w:sz w:val="24"/>
        </w:rPr>
        <w:t xml:space="preserve"> (felonies)</w:t>
      </w:r>
      <w:r>
        <w:rPr>
          <w:spacing w:val="-3"/>
          <w:sz w:val="24"/>
        </w:rPr>
        <w:t xml:space="preserve"> </w:t>
      </w:r>
      <w:r>
        <w:rPr>
          <w:sz w:val="24"/>
        </w:rPr>
        <w:t>by</w:t>
      </w:r>
      <w:r>
        <w:rPr>
          <w:spacing w:val="-1"/>
          <w:sz w:val="24"/>
        </w:rPr>
        <w:t xml:space="preserve"> </w:t>
      </w:r>
      <w:r>
        <w:rPr>
          <w:spacing w:val="-2"/>
          <w:sz w:val="24"/>
        </w:rPr>
        <w:t>juvenile(s</w:t>
      </w:r>
      <w:proofErr w:type="gramStart"/>
      <w:r>
        <w:rPr>
          <w:spacing w:val="-2"/>
          <w:sz w:val="24"/>
        </w:rPr>
        <w:t>);</w:t>
      </w:r>
      <w:proofErr w:type="gramEnd"/>
    </w:p>
    <w:p w14:paraId="4A6AD348" w14:textId="77777777" w:rsidR="00E7228B" w:rsidRDefault="00F74A49">
      <w:pPr>
        <w:pStyle w:val="ListParagraph"/>
        <w:numPr>
          <w:ilvl w:val="2"/>
          <w:numId w:val="4"/>
        </w:numPr>
        <w:tabs>
          <w:tab w:val="left" w:pos="2300"/>
        </w:tabs>
        <w:ind w:left="2300" w:hanging="720"/>
        <w:rPr>
          <w:sz w:val="24"/>
        </w:rPr>
      </w:pPr>
      <w:r>
        <w:rPr>
          <w:sz w:val="24"/>
        </w:rPr>
        <w:t>Alleged</w:t>
      </w:r>
      <w:r>
        <w:rPr>
          <w:spacing w:val="-6"/>
          <w:sz w:val="24"/>
        </w:rPr>
        <w:t xml:space="preserve"> </w:t>
      </w:r>
      <w:r>
        <w:rPr>
          <w:sz w:val="24"/>
        </w:rPr>
        <w:t>criminal</w:t>
      </w:r>
      <w:r>
        <w:rPr>
          <w:spacing w:val="-6"/>
          <w:sz w:val="24"/>
        </w:rPr>
        <w:t xml:space="preserve"> </w:t>
      </w:r>
      <w:r>
        <w:rPr>
          <w:sz w:val="24"/>
        </w:rPr>
        <w:t>offenses</w:t>
      </w:r>
      <w:r>
        <w:rPr>
          <w:spacing w:val="-4"/>
          <w:sz w:val="24"/>
        </w:rPr>
        <w:t xml:space="preserve"> </w:t>
      </w:r>
      <w:r>
        <w:rPr>
          <w:sz w:val="24"/>
        </w:rPr>
        <w:t>of</w:t>
      </w:r>
      <w:r>
        <w:rPr>
          <w:spacing w:val="-1"/>
          <w:sz w:val="24"/>
        </w:rPr>
        <w:t xml:space="preserve"> </w:t>
      </w:r>
      <w:r>
        <w:rPr>
          <w:sz w:val="24"/>
        </w:rPr>
        <w:t>which</w:t>
      </w:r>
      <w:r>
        <w:rPr>
          <w:spacing w:val="-4"/>
          <w:sz w:val="24"/>
        </w:rPr>
        <w:t xml:space="preserve"> </w:t>
      </w:r>
      <w:r>
        <w:rPr>
          <w:sz w:val="24"/>
        </w:rPr>
        <w:t>juvenile(s)</w:t>
      </w:r>
      <w:r>
        <w:rPr>
          <w:spacing w:val="-5"/>
          <w:sz w:val="24"/>
        </w:rPr>
        <w:t xml:space="preserve"> </w:t>
      </w:r>
      <w:r>
        <w:rPr>
          <w:sz w:val="24"/>
        </w:rPr>
        <w:t>is/are</w:t>
      </w:r>
      <w:r>
        <w:rPr>
          <w:spacing w:val="-3"/>
          <w:sz w:val="24"/>
        </w:rPr>
        <w:t xml:space="preserve"> </w:t>
      </w:r>
      <w:r>
        <w:rPr>
          <w:spacing w:val="-2"/>
          <w:sz w:val="24"/>
        </w:rPr>
        <w:t>victim(s)</w:t>
      </w:r>
    </w:p>
    <w:p w14:paraId="4A6AD349" w14:textId="06CCE8FA" w:rsidR="00E7228B" w:rsidRDefault="00F74A49">
      <w:pPr>
        <w:pStyle w:val="ListParagraph"/>
        <w:numPr>
          <w:ilvl w:val="2"/>
          <w:numId w:val="4"/>
        </w:numPr>
        <w:tabs>
          <w:tab w:val="left" w:pos="2300"/>
        </w:tabs>
        <w:ind w:left="2300" w:hanging="720"/>
        <w:rPr>
          <w:sz w:val="24"/>
        </w:rPr>
      </w:pPr>
      <w:r>
        <w:rPr>
          <w:sz w:val="24"/>
        </w:rPr>
        <w:t>Allegations</w:t>
      </w:r>
      <w:r>
        <w:rPr>
          <w:spacing w:val="-4"/>
          <w:sz w:val="24"/>
        </w:rPr>
        <w:t xml:space="preserve"> </w:t>
      </w:r>
      <w:r>
        <w:rPr>
          <w:sz w:val="24"/>
        </w:rPr>
        <w:t>of</w:t>
      </w:r>
      <w:r>
        <w:rPr>
          <w:spacing w:val="-3"/>
          <w:sz w:val="24"/>
        </w:rPr>
        <w:t xml:space="preserve"> </w:t>
      </w:r>
      <w:r w:rsidR="009D7C22">
        <w:rPr>
          <w:spacing w:val="-3"/>
          <w:sz w:val="24"/>
        </w:rPr>
        <w:t xml:space="preserve">severe </w:t>
      </w:r>
      <w:r>
        <w:rPr>
          <w:spacing w:val="-2"/>
          <w:sz w:val="24"/>
        </w:rPr>
        <w:t>abuse/neglect</w:t>
      </w:r>
      <w:r w:rsidR="00C51343">
        <w:rPr>
          <w:spacing w:val="-2"/>
          <w:sz w:val="24"/>
        </w:rPr>
        <w:t xml:space="preserve"> that lead to hospitalization or removal from the </w:t>
      </w:r>
      <w:r w:rsidR="001027ED">
        <w:rPr>
          <w:spacing w:val="-2"/>
          <w:sz w:val="24"/>
        </w:rPr>
        <w:t>home.</w:t>
      </w:r>
    </w:p>
    <w:p w14:paraId="4A6AD34C" w14:textId="4B72191A" w:rsidR="00E7228B" w:rsidRDefault="00F74A49">
      <w:pPr>
        <w:pStyle w:val="ListParagraph"/>
        <w:numPr>
          <w:ilvl w:val="2"/>
          <w:numId w:val="4"/>
        </w:numPr>
        <w:tabs>
          <w:tab w:val="left" w:pos="2300"/>
        </w:tabs>
        <w:ind w:left="2300" w:hanging="720"/>
        <w:rPr>
          <w:sz w:val="24"/>
        </w:rPr>
      </w:pPr>
      <w:r>
        <w:rPr>
          <w:sz w:val="24"/>
        </w:rPr>
        <w:t>Death</w:t>
      </w:r>
      <w:r>
        <w:rPr>
          <w:spacing w:val="-9"/>
          <w:sz w:val="24"/>
        </w:rPr>
        <w:t xml:space="preserve"> </w:t>
      </w:r>
      <w:r>
        <w:rPr>
          <w:sz w:val="24"/>
        </w:rPr>
        <w:t>of</w:t>
      </w:r>
      <w:r>
        <w:rPr>
          <w:spacing w:val="-8"/>
          <w:sz w:val="24"/>
        </w:rPr>
        <w:t xml:space="preserve"> </w:t>
      </w:r>
      <w:r>
        <w:rPr>
          <w:sz w:val="24"/>
        </w:rPr>
        <w:t>an</w:t>
      </w:r>
      <w:r>
        <w:rPr>
          <w:spacing w:val="-9"/>
          <w:sz w:val="24"/>
        </w:rPr>
        <w:t xml:space="preserve"> </w:t>
      </w:r>
      <w:r>
        <w:rPr>
          <w:sz w:val="24"/>
        </w:rPr>
        <w:t>enrolled</w:t>
      </w:r>
      <w:r>
        <w:rPr>
          <w:spacing w:val="-10"/>
          <w:sz w:val="24"/>
        </w:rPr>
        <w:t xml:space="preserve"> </w:t>
      </w:r>
      <w:r w:rsidR="001027ED">
        <w:rPr>
          <w:spacing w:val="-2"/>
          <w:sz w:val="24"/>
        </w:rPr>
        <w:t>juvenile.</w:t>
      </w:r>
    </w:p>
    <w:p w14:paraId="4A6AD34D" w14:textId="25BF20FC" w:rsidR="00E7228B" w:rsidRDefault="00F74A49">
      <w:pPr>
        <w:pStyle w:val="ListParagraph"/>
        <w:numPr>
          <w:ilvl w:val="2"/>
          <w:numId w:val="4"/>
        </w:numPr>
        <w:tabs>
          <w:tab w:val="left" w:pos="2301"/>
        </w:tabs>
        <w:ind w:right="740"/>
        <w:rPr>
          <w:sz w:val="24"/>
        </w:rPr>
      </w:pPr>
      <w:r>
        <w:rPr>
          <w:sz w:val="24"/>
        </w:rPr>
        <w:t>Major</w:t>
      </w:r>
      <w:r>
        <w:rPr>
          <w:spacing w:val="-4"/>
          <w:sz w:val="24"/>
        </w:rPr>
        <w:t xml:space="preserve"> </w:t>
      </w:r>
      <w:r>
        <w:rPr>
          <w:sz w:val="24"/>
        </w:rPr>
        <w:t>environmental</w:t>
      </w:r>
      <w:r>
        <w:rPr>
          <w:spacing w:val="-7"/>
          <w:sz w:val="24"/>
        </w:rPr>
        <w:t xml:space="preserve"> </w:t>
      </w:r>
      <w:r>
        <w:rPr>
          <w:sz w:val="24"/>
        </w:rPr>
        <w:t>health,</w:t>
      </w:r>
      <w:r>
        <w:rPr>
          <w:spacing w:val="-6"/>
          <w:sz w:val="24"/>
        </w:rPr>
        <w:t xml:space="preserve"> </w:t>
      </w:r>
      <w:r w:rsidR="00D75179">
        <w:rPr>
          <w:spacing w:val="-6"/>
          <w:sz w:val="24"/>
        </w:rPr>
        <w:t xml:space="preserve">or </w:t>
      </w:r>
      <w:r>
        <w:rPr>
          <w:sz w:val="24"/>
        </w:rPr>
        <w:t>safety</w:t>
      </w:r>
      <w:r>
        <w:rPr>
          <w:spacing w:val="-6"/>
          <w:sz w:val="24"/>
        </w:rPr>
        <w:t xml:space="preserve"> </w:t>
      </w:r>
      <w:r>
        <w:rPr>
          <w:sz w:val="24"/>
        </w:rPr>
        <w:t>hazard</w:t>
      </w:r>
    </w:p>
    <w:p w14:paraId="4A6AD34E" w14:textId="31C09F8F" w:rsidR="00E7228B" w:rsidRDefault="00F74A49">
      <w:pPr>
        <w:pStyle w:val="ListParagraph"/>
        <w:numPr>
          <w:ilvl w:val="2"/>
          <w:numId w:val="4"/>
        </w:numPr>
        <w:tabs>
          <w:tab w:val="left" w:pos="2300"/>
        </w:tabs>
        <w:ind w:left="2300" w:hanging="720"/>
        <w:rPr>
          <w:sz w:val="24"/>
        </w:rPr>
      </w:pPr>
      <w:r>
        <w:rPr>
          <w:sz w:val="24"/>
        </w:rPr>
        <w:t>Health-related</w:t>
      </w:r>
      <w:r>
        <w:rPr>
          <w:spacing w:val="-16"/>
          <w:sz w:val="24"/>
        </w:rPr>
        <w:t xml:space="preserve"> </w:t>
      </w:r>
      <w:r>
        <w:rPr>
          <w:sz w:val="24"/>
        </w:rPr>
        <w:t>emergencies</w:t>
      </w:r>
      <w:r>
        <w:rPr>
          <w:spacing w:val="-14"/>
          <w:sz w:val="24"/>
        </w:rPr>
        <w:t xml:space="preserve"> </w:t>
      </w:r>
      <w:r>
        <w:rPr>
          <w:sz w:val="24"/>
        </w:rPr>
        <w:t>and</w:t>
      </w:r>
      <w:r>
        <w:rPr>
          <w:spacing w:val="-16"/>
          <w:sz w:val="24"/>
        </w:rPr>
        <w:t xml:space="preserve"> </w:t>
      </w:r>
      <w:r>
        <w:rPr>
          <w:sz w:val="24"/>
        </w:rPr>
        <w:t>injuries</w:t>
      </w:r>
      <w:r>
        <w:rPr>
          <w:spacing w:val="-16"/>
          <w:sz w:val="24"/>
        </w:rPr>
        <w:t xml:space="preserve"> </w:t>
      </w:r>
      <w:r>
        <w:rPr>
          <w:sz w:val="24"/>
        </w:rPr>
        <w:t>requiring</w:t>
      </w:r>
      <w:r>
        <w:rPr>
          <w:spacing w:val="-17"/>
          <w:sz w:val="24"/>
        </w:rPr>
        <w:t xml:space="preserve"> </w:t>
      </w:r>
      <w:r>
        <w:rPr>
          <w:spacing w:val="-2"/>
          <w:sz w:val="24"/>
        </w:rPr>
        <w:t>hospitalization</w:t>
      </w:r>
      <w:r w:rsidR="00E51C44">
        <w:rPr>
          <w:spacing w:val="-2"/>
          <w:sz w:val="24"/>
        </w:rPr>
        <w:t xml:space="preserve"> </w:t>
      </w:r>
      <w:r w:rsidR="00C91A32">
        <w:rPr>
          <w:spacing w:val="-2"/>
          <w:sz w:val="24"/>
        </w:rPr>
        <w:t>admittance.</w:t>
      </w:r>
    </w:p>
    <w:p w14:paraId="4A6AD34F" w14:textId="30613A9D" w:rsidR="00E7228B" w:rsidRDefault="00F74A49">
      <w:pPr>
        <w:pStyle w:val="ListParagraph"/>
        <w:numPr>
          <w:ilvl w:val="2"/>
          <w:numId w:val="4"/>
        </w:numPr>
        <w:tabs>
          <w:tab w:val="left" w:pos="2301"/>
        </w:tabs>
        <w:ind w:right="1031"/>
        <w:rPr>
          <w:sz w:val="24"/>
        </w:rPr>
      </w:pPr>
      <w:r>
        <w:rPr>
          <w:sz w:val="24"/>
        </w:rPr>
        <w:t>Use</w:t>
      </w:r>
      <w:r>
        <w:rPr>
          <w:spacing w:val="-3"/>
          <w:sz w:val="24"/>
        </w:rPr>
        <w:t xml:space="preserve"> </w:t>
      </w:r>
      <w:r>
        <w:rPr>
          <w:sz w:val="24"/>
        </w:rPr>
        <w:t>of</w:t>
      </w:r>
      <w:r>
        <w:rPr>
          <w:spacing w:val="-3"/>
          <w:sz w:val="24"/>
        </w:rPr>
        <w:t xml:space="preserve"> </w:t>
      </w:r>
      <w:r>
        <w:rPr>
          <w:sz w:val="24"/>
        </w:rPr>
        <w:t>any</w:t>
      </w:r>
      <w:r>
        <w:rPr>
          <w:spacing w:val="-6"/>
          <w:sz w:val="24"/>
        </w:rPr>
        <w:t xml:space="preserve"> </w:t>
      </w:r>
      <w:r>
        <w:rPr>
          <w:sz w:val="24"/>
        </w:rPr>
        <w:t>physical</w:t>
      </w:r>
      <w:r>
        <w:rPr>
          <w:spacing w:val="-3"/>
          <w:sz w:val="24"/>
        </w:rPr>
        <w:t xml:space="preserve"> </w:t>
      </w:r>
      <w:r>
        <w:rPr>
          <w:sz w:val="24"/>
        </w:rPr>
        <w:t>or</w:t>
      </w:r>
      <w:r>
        <w:rPr>
          <w:spacing w:val="-3"/>
          <w:sz w:val="24"/>
        </w:rPr>
        <w:t xml:space="preserve"> </w:t>
      </w:r>
      <w:r>
        <w:rPr>
          <w:sz w:val="24"/>
        </w:rPr>
        <w:t>chemical</w:t>
      </w:r>
      <w:r>
        <w:rPr>
          <w:spacing w:val="-3"/>
          <w:sz w:val="24"/>
        </w:rPr>
        <w:t xml:space="preserve"> </w:t>
      </w:r>
      <w:r>
        <w:rPr>
          <w:sz w:val="24"/>
        </w:rPr>
        <w:t>restraint</w:t>
      </w:r>
      <w:r>
        <w:rPr>
          <w:spacing w:val="-2"/>
          <w:sz w:val="24"/>
        </w:rPr>
        <w:t xml:space="preserve"> </w:t>
      </w:r>
      <w:r>
        <w:rPr>
          <w:sz w:val="24"/>
        </w:rPr>
        <w:t>resulting</w:t>
      </w:r>
      <w:r>
        <w:rPr>
          <w:spacing w:val="-4"/>
          <w:sz w:val="24"/>
        </w:rPr>
        <w:t xml:space="preserve"> </w:t>
      </w:r>
      <w:r>
        <w:rPr>
          <w:sz w:val="24"/>
        </w:rPr>
        <w:t>in</w:t>
      </w:r>
      <w:r>
        <w:rPr>
          <w:spacing w:val="-3"/>
          <w:sz w:val="24"/>
        </w:rPr>
        <w:t xml:space="preserve"> </w:t>
      </w:r>
      <w:r>
        <w:rPr>
          <w:sz w:val="24"/>
        </w:rPr>
        <w:t>injury</w:t>
      </w:r>
      <w:r>
        <w:rPr>
          <w:spacing w:val="-6"/>
          <w:sz w:val="24"/>
        </w:rPr>
        <w:t xml:space="preserve"> </w:t>
      </w:r>
      <w:r>
        <w:rPr>
          <w:sz w:val="24"/>
        </w:rPr>
        <w:t>of</w:t>
      </w:r>
      <w:r>
        <w:rPr>
          <w:spacing w:val="-2"/>
          <w:sz w:val="24"/>
        </w:rPr>
        <w:t xml:space="preserve"> </w:t>
      </w:r>
      <w:r>
        <w:rPr>
          <w:sz w:val="24"/>
        </w:rPr>
        <w:t xml:space="preserve">the </w:t>
      </w:r>
      <w:r w:rsidR="001027ED">
        <w:rPr>
          <w:spacing w:val="-2"/>
          <w:sz w:val="24"/>
        </w:rPr>
        <w:t>juvenile.</w:t>
      </w:r>
    </w:p>
    <w:p w14:paraId="4A6AD350" w14:textId="6162716A" w:rsidR="00E7228B" w:rsidRDefault="00F74A49">
      <w:pPr>
        <w:pStyle w:val="ListParagraph"/>
        <w:numPr>
          <w:ilvl w:val="2"/>
          <w:numId w:val="4"/>
        </w:numPr>
        <w:tabs>
          <w:tab w:val="left" w:pos="2300"/>
        </w:tabs>
        <w:ind w:left="2300" w:hanging="720"/>
        <w:rPr>
          <w:sz w:val="24"/>
        </w:rPr>
      </w:pPr>
      <w:r>
        <w:rPr>
          <w:sz w:val="24"/>
        </w:rPr>
        <w:t>Riots</w:t>
      </w:r>
      <w:r>
        <w:rPr>
          <w:spacing w:val="-5"/>
          <w:sz w:val="24"/>
        </w:rPr>
        <w:t xml:space="preserve"> </w:t>
      </w:r>
      <w:r>
        <w:rPr>
          <w:sz w:val="24"/>
        </w:rPr>
        <w:t>or</w:t>
      </w:r>
      <w:r>
        <w:rPr>
          <w:spacing w:val="-4"/>
          <w:sz w:val="24"/>
        </w:rPr>
        <w:t xml:space="preserve"> </w:t>
      </w:r>
      <w:r w:rsidR="00AD05CD">
        <w:rPr>
          <w:spacing w:val="-4"/>
          <w:sz w:val="24"/>
        </w:rPr>
        <w:t xml:space="preserve">serious </w:t>
      </w:r>
      <w:r>
        <w:rPr>
          <w:sz w:val="24"/>
        </w:rPr>
        <w:t>disturbances</w:t>
      </w:r>
      <w:r>
        <w:rPr>
          <w:spacing w:val="-4"/>
          <w:sz w:val="24"/>
        </w:rPr>
        <w:t xml:space="preserve"> </w:t>
      </w:r>
      <w:r>
        <w:rPr>
          <w:sz w:val="24"/>
        </w:rPr>
        <w:t>(</w:t>
      </w:r>
      <w:r w:rsidR="00755F83">
        <w:rPr>
          <w:sz w:val="24"/>
        </w:rPr>
        <w:t xml:space="preserve">related to </w:t>
      </w:r>
      <w:r>
        <w:rPr>
          <w:sz w:val="24"/>
        </w:rPr>
        <w:t>out-of-home</w:t>
      </w:r>
      <w:r>
        <w:rPr>
          <w:spacing w:val="-4"/>
          <w:sz w:val="24"/>
        </w:rPr>
        <w:t xml:space="preserve"> </w:t>
      </w:r>
      <w:r>
        <w:rPr>
          <w:spacing w:val="-2"/>
          <w:sz w:val="24"/>
        </w:rPr>
        <w:t>placements</w:t>
      </w:r>
      <w:r w:rsidR="00AD05CD">
        <w:rPr>
          <w:spacing w:val="-2"/>
          <w:sz w:val="24"/>
        </w:rPr>
        <w:t xml:space="preserve"> other than WCJDF</w:t>
      </w:r>
      <w:r w:rsidR="00B3517B">
        <w:rPr>
          <w:spacing w:val="-2"/>
          <w:sz w:val="24"/>
        </w:rPr>
        <w:t xml:space="preserve"> that </w:t>
      </w:r>
      <w:r w:rsidR="00571EC1">
        <w:rPr>
          <w:spacing w:val="-2"/>
          <w:sz w:val="24"/>
        </w:rPr>
        <w:t>include police involvement</w:t>
      </w:r>
      <w:proofErr w:type="gramStart"/>
      <w:r>
        <w:rPr>
          <w:spacing w:val="-2"/>
          <w:sz w:val="24"/>
        </w:rPr>
        <w:t>);</w:t>
      </w:r>
      <w:proofErr w:type="gramEnd"/>
    </w:p>
    <w:p w14:paraId="4A6AD351" w14:textId="228911D1" w:rsidR="00E7228B" w:rsidRDefault="00F74A49">
      <w:pPr>
        <w:pStyle w:val="ListParagraph"/>
        <w:numPr>
          <w:ilvl w:val="2"/>
          <w:numId w:val="4"/>
        </w:numPr>
        <w:tabs>
          <w:tab w:val="left" w:pos="2300"/>
        </w:tabs>
        <w:ind w:left="2300" w:hanging="720"/>
        <w:rPr>
          <w:sz w:val="24"/>
        </w:rPr>
      </w:pPr>
      <w:r>
        <w:rPr>
          <w:sz w:val="24"/>
        </w:rPr>
        <w:t>Alleged</w:t>
      </w:r>
      <w:r>
        <w:rPr>
          <w:spacing w:val="-3"/>
          <w:sz w:val="24"/>
        </w:rPr>
        <w:t xml:space="preserve"> </w:t>
      </w:r>
      <w:r>
        <w:rPr>
          <w:sz w:val="24"/>
        </w:rPr>
        <w:t>sexual</w:t>
      </w:r>
      <w:r>
        <w:rPr>
          <w:spacing w:val="-3"/>
          <w:sz w:val="24"/>
        </w:rPr>
        <w:t xml:space="preserve"> </w:t>
      </w:r>
      <w:r>
        <w:rPr>
          <w:spacing w:val="-2"/>
          <w:sz w:val="24"/>
        </w:rPr>
        <w:t>misconduct</w:t>
      </w:r>
      <w:r w:rsidR="002E57C1">
        <w:rPr>
          <w:spacing w:val="-2"/>
          <w:sz w:val="24"/>
        </w:rPr>
        <w:t xml:space="preserve"> and/or </w:t>
      </w:r>
      <w:r w:rsidR="00E405C4">
        <w:rPr>
          <w:spacing w:val="-2"/>
          <w:sz w:val="24"/>
        </w:rPr>
        <w:t>Prison Rape Elimination Act (PREA</w:t>
      </w:r>
      <w:proofErr w:type="gramStart"/>
      <w:r w:rsidR="00E405C4">
        <w:rPr>
          <w:spacing w:val="-2"/>
          <w:sz w:val="24"/>
        </w:rPr>
        <w:t>)</w:t>
      </w:r>
      <w:r>
        <w:rPr>
          <w:spacing w:val="-2"/>
          <w:sz w:val="24"/>
        </w:rPr>
        <w:t>;</w:t>
      </w:r>
      <w:proofErr w:type="gramEnd"/>
    </w:p>
    <w:p w14:paraId="4A6AD352" w14:textId="1D12756D" w:rsidR="00E7228B" w:rsidRDefault="00F74A49">
      <w:pPr>
        <w:pStyle w:val="ListParagraph"/>
        <w:numPr>
          <w:ilvl w:val="2"/>
          <w:numId w:val="4"/>
        </w:numPr>
        <w:tabs>
          <w:tab w:val="left" w:pos="2300"/>
        </w:tabs>
        <w:ind w:left="2300" w:hanging="720"/>
        <w:rPr>
          <w:sz w:val="24"/>
        </w:rPr>
      </w:pPr>
      <w:r>
        <w:rPr>
          <w:sz w:val="24"/>
        </w:rPr>
        <w:t>Suicide,</w:t>
      </w:r>
      <w:r>
        <w:rPr>
          <w:spacing w:val="-5"/>
          <w:sz w:val="24"/>
        </w:rPr>
        <w:t xml:space="preserve"> </w:t>
      </w:r>
      <w:r>
        <w:rPr>
          <w:sz w:val="24"/>
        </w:rPr>
        <w:t>suicide</w:t>
      </w:r>
      <w:r>
        <w:rPr>
          <w:spacing w:val="-6"/>
          <w:sz w:val="24"/>
        </w:rPr>
        <w:t xml:space="preserve"> </w:t>
      </w:r>
      <w:r>
        <w:rPr>
          <w:sz w:val="24"/>
        </w:rPr>
        <w:t>attempts</w:t>
      </w:r>
      <w:r>
        <w:rPr>
          <w:spacing w:val="-5"/>
          <w:sz w:val="24"/>
        </w:rPr>
        <w:t xml:space="preserve"> </w:t>
      </w:r>
      <w:r>
        <w:rPr>
          <w:sz w:val="24"/>
        </w:rPr>
        <w:t>or</w:t>
      </w:r>
      <w:r>
        <w:rPr>
          <w:spacing w:val="-1"/>
          <w:sz w:val="24"/>
        </w:rPr>
        <w:t xml:space="preserve"> </w:t>
      </w:r>
      <w:r>
        <w:rPr>
          <w:sz w:val="24"/>
        </w:rPr>
        <w:t>expressed</w:t>
      </w:r>
      <w:r>
        <w:rPr>
          <w:spacing w:val="-3"/>
          <w:sz w:val="24"/>
        </w:rPr>
        <w:t xml:space="preserve"> </w:t>
      </w:r>
      <w:r>
        <w:rPr>
          <w:sz w:val="24"/>
        </w:rPr>
        <w:t>suicidal</w:t>
      </w:r>
      <w:r>
        <w:rPr>
          <w:spacing w:val="-3"/>
          <w:sz w:val="24"/>
        </w:rPr>
        <w:t xml:space="preserve"> </w:t>
      </w:r>
      <w:r>
        <w:rPr>
          <w:spacing w:val="-2"/>
          <w:sz w:val="24"/>
        </w:rPr>
        <w:t>ideations</w:t>
      </w:r>
      <w:r w:rsidR="00E41700">
        <w:rPr>
          <w:spacing w:val="-2"/>
          <w:sz w:val="24"/>
        </w:rPr>
        <w:t xml:space="preserve"> with a plan</w:t>
      </w:r>
      <w:r w:rsidR="001731D2">
        <w:rPr>
          <w:spacing w:val="-2"/>
          <w:sz w:val="24"/>
        </w:rPr>
        <w:t xml:space="preserve"> or involved hospitalization.</w:t>
      </w:r>
    </w:p>
    <w:p w14:paraId="4A6AD353" w14:textId="682F88A6" w:rsidR="00E7228B" w:rsidRDefault="00F74A49">
      <w:pPr>
        <w:pStyle w:val="ListParagraph"/>
        <w:numPr>
          <w:ilvl w:val="2"/>
          <w:numId w:val="4"/>
        </w:numPr>
        <w:tabs>
          <w:tab w:val="left" w:pos="2300"/>
        </w:tabs>
        <w:spacing w:before="1"/>
        <w:ind w:left="2300" w:hanging="720"/>
        <w:rPr>
          <w:sz w:val="24"/>
        </w:rPr>
      </w:pPr>
      <w:r>
        <w:rPr>
          <w:sz w:val="24"/>
        </w:rPr>
        <w:t>Psychiatric</w:t>
      </w:r>
      <w:r>
        <w:rPr>
          <w:spacing w:val="-8"/>
          <w:sz w:val="24"/>
        </w:rPr>
        <w:t xml:space="preserve"> </w:t>
      </w:r>
      <w:r>
        <w:rPr>
          <w:sz w:val="24"/>
        </w:rPr>
        <w:t>Crisis</w:t>
      </w:r>
      <w:r>
        <w:rPr>
          <w:spacing w:val="-7"/>
          <w:sz w:val="24"/>
        </w:rPr>
        <w:t xml:space="preserve"> </w:t>
      </w:r>
      <w:r w:rsidR="001027ED">
        <w:rPr>
          <w:spacing w:val="-2"/>
          <w:sz w:val="24"/>
        </w:rPr>
        <w:t>Admissions.</w:t>
      </w:r>
    </w:p>
    <w:p w14:paraId="4A6AD354" w14:textId="65A1C833" w:rsidR="00E7228B" w:rsidRDefault="00F74A49">
      <w:pPr>
        <w:pStyle w:val="ListParagraph"/>
        <w:numPr>
          <w:ilvl w:val="2"/>
          <w:numId w:val="4"/>
        </w:numPr>
        <w:tabs>
          <w:tab w:val="left" w:pos="2300"/>
        </w:tabs>
        <w:ind w:left="2300" w:hanging="720"/>
        <w:rPr>
          <w:sz w:val="24"/>
        </w:rPr>
      </w:pPr>
      <w:r>
        <w:rPr>
          <w:sz w:val="24"/>
        </w:rPr>
        <w:t>Escape</w:t>
      </w:r>
      <w:r w:rsidR="003B0D05">
        <w:rPr>
          <w:sz w:val="24"/>
        </w:rPr>
        <w:t xml:space="preserve"> from a residential facility</w:t>
      </w:r>
      <w:r w:rsidR="009700BF">
        <w:rPr>
          <w:sz w:val="24"/>
        </w:rPr>
        <w:t>;</w:t>
      </w:r>
      <w:r>
        <w:rPr>
          <w:spacing w:val="-5"/>
          <w:sz w:val="24"/>
        </w:rPr>
        <w:t xml:space="preserve"> </w:t>
      </w:r>
      <w:commentRangeStart w:id="1"/>
      <w:commentRangeEnd w:id="1"/>
      <w:r>
        <w:rPr>
          <w:rStyle w:val="CommentReference"/>
        </w:rPr>
        <w:commentReference w:id="1"/>
      </w:r>
    </w:p>
    <w:p w14:paraId="4A6AD355" w14:textId="77777777" w:rsidR="00E7228B" w:rsidRDefault="00F74A49">
      <w:pPr>
        <w:pStyle w:val="ListParagraph"/>
        <w:numPr>
          <w:ilvl w:val="2"/>
          <w:numId w:val="4"/>
        </w:numPr>
        <w:tabs>
          <w:tab w:val="left" w:pos="2300"/>
        </w:tabs>
        <w:ind w:left="2300" w:hanging="720"/>
        <w:rPr>
          <w:sz w:val="24"/>
        </w:rPr>
      </w:pPr>
      <w:r>
        <w:rPr>
          <w:sz w:val="24"/>
        </w:rPr>
        <w:t>Unauthorized</w:t>
      </w:r>
      <w:r>
        <w:rPr>
          <w:spacing w:val="-7"/>
          <w:sz w:val="24"/>
        </w:rPr>
        <w:t xml:space="preserve"> </w:t>
      </w:r>
      <w:r>
        <w:rPr>
          <w:sz w:val="24"/>
        </w:rPr>
        <w:t>tether</w:t>
      </w:r>
      <w:r>
        <w:rPr>
          <w:spacing w:val="-5"/>
          <w:sz w:val="24"/>
        </w:rPr>
        <w:t xml:space="preserve"> </w:t>
      </w:r>
      <w:r>
        <w:rPr>
          <w:sz w:val="24"/>
        </w:rPr>
        <w:t>equipment</w:t>
      </w:r>
      <w:r>
        <w:rPr>
          <w:spacing w:val="-2"/>
          <w:sz w:val="24"/>
        </w:rPr>
        <w:t xml:space="preserve"> </w:t>
      </w:r>
      <w:r>
        <w:rPr>
          <w:sz w:val="24"/>
        </w:rPr>
        <w:t>removal,</w:t>
      </w:r>
      <w:r>
        <w:rPr>
          <w:spacing w:val="-4"/>
          <w:sz w:val="24"/>
        </w:rPr>
        <w:t xml:space="preserve"> </w:t>
      </w:r>
      <w:r>
        <w:rPr>
          <w:sz w:val="24"/>
        </w:rPr>
        <w:t>damage,</w:t>
      </w:r>
      <w:r>
        <w:rPr>
          <w:spacing w:val="-4"/>
          <w:sz w:val="24"/>
        </w:rPr>
        <w:t xml:space="preserve"> </w:t>
      </w:r>
      <w:r>
        <w:rPr>
          <w:sz w:val="24"/>
        </w:rPr>
        <w:t>or</w:t>
      </w:r>
      <w:r>
        <w:rPr>
          <w:spacing w:val="-4"/>
          <w:sz w:val="24"/>
        </w:rPr>
        <w:t xml:space="preserve"> </w:t>
      </w:r>
      <w:r>
        <w:rPr>
          <w:spacing w:val="-2"/>
          <w:sz w:val="24"/>
        </w:rPr>
        <w:t>tampering</w:t>
      </w:r>
    </w:p>
    <w:p w14:paraId="4A6AD356" w14:textId="77777777" w:rsidR="00E7228B" w:rsidRDefault="00E7228B">
      <w:pPr>
        <w:pStyle w:val="BodyText"/>
        <w:spacing w:before="11"/>
        <w:rPr>
          <w:sz w:val="23"/>
        </w:rPr>
      </w:pPr>
    </w:p>
    <w:p w14:paraId="4A6AD357" w14:textId="0A8A3DBF" w:rsidR="00E7228B" w:rsidRDefault="00F74A49">
      <w:pPr>
        <w:pStyle w:val="ListParagraph"/>
        <w:numPr>
          <w:ilvl w:val="1"/>
          <w:numId w:val="4"/>
        </w:numPr>
        <w:tabs>
          <w:tab w:val="left" w:pos="1580"/>
        </w:tabs>
        <w:ind w:right="869"/>
        <w:rPr>
          <w:sz w:val="24"/>
        </w:rPr>
      </w:pPr>
      <w:r>
        <w:rPr>
          <w:sz w:val="24"/>
          <w:u w:val="single"/>
        </w:rPr>
        <w:t>Preliminary</w:t>
      </w:r>
      <w:r>
        <w:rPr>
          <w:spacing w:val="-7"/>
          <w:sz w:val="24"/>
          <w:u w:val="single"/>
        </w:rPr>
        <w:t xml:space="preserve"> </w:t>
      </w:r>
      <w:r>
        <w:rPr>
          <w:sz w:val="24"/>
          <w:u w:val="single"/>
        </w:rPr>
        <w:t>Report</w:t>
      </w:r>
      <w:r>
        <w:rPr>
          <w:spacing w:val="-1"/>
          <w:sz w:val="24"/>
        </w:rPr>
        <w:t xml:space="preserve"> </w:t>
      </w:r>
      <w:r>
        <w:rPr>
          <w:sz w:val="24"/>
        </w:rPr>
        <w:t>- Report</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completed</w:t>
      </w:r>
      <w:r>
        <w:rPr>
          <w:spacing w:val="-1"/>
          <w:sz w:val="24"/>
        </w:rPr>
        <w:t xml:space="preserve"> </w:t>
      </w:r>
      <w:r>
        <w:rPr>
          <w:sz w:val="24"/>
        </w:rPr>
        <w:t>in</w:t>
      </w:r>
      <w:r>
        <w:rPr>
          <w:spacing w:val="-3"/>
          <w:sz w:val="24"/>
        </w:rPr>
        <w:t xml:space="preserve"> </w:t>
      </w:r>
      <w:r>
        <w:rPr>
          <w:sz w:val="24"/>
        </w:rPr>
        <w:t>JAIS</w:t>
      </w:r>
      <w:r>
        <w:rPr>
          <w:spacing w:val="-1"/>
          <w:sz w:val="24"/>
        </w:rPr>
        <w:t xml:space="preserve"> </w:t>
      </w:r>
      <w:r>
        <w:rPr>
          <w:sz w:val="24"/>
        </w:rPr>
        <w:t>by</w:t>
      </w:r>
      <w:r>
        <w:rPr>
          <w:spacing w:val="-6"/>
          <w:sz w:val="24"/>
        </w:rPr>
        <w:t xml:space="preserve"> </w:t>
      </w:r>
      <w:r>
        <w:rPr>
          <w:sz w:val="24"/>
        </w:rPr>
        <w:t>the</w:t>
      </w:r>
      <w:r>
        <w:rPr>
          <w:spacing w:val="-2"/>
          <w:sz w:val="24"/>
        </w:rPr>
        <w:t xml:space="preserve"> </w:t>
      </w:r>
      <w:r>
        <w:rPr>
          <w:sz w:val="24"/>
        </w:rPr>
        <w:t>Contractor</w:t>
      </w:r>
      <w:r>
        <w:rPr>
          <w:spacing w:val="-3"/>
          <w:sz w:val="24"/>
        </w:rPr>
        <w:t xml:space="preserve"> </w:t>
      </w:r>
      <w:r>
        <w:rPr>
          <w:sz w:val="24"/>
        </w:rPr>
        <w:t xml:space="preserve">to document Administrative Complaints or </w:t>
      </w:r>
      <w:r w:rsidR="00A27036">
        <w:rPr>
          <w:sz w:val="24"/>
        </w:rPr>
        <w:t>Immediate Notification situation</w:t>
      </w:r>
      <w:r>
        <w:rPr>
          <w:sz w:val="24"/>
        </w:rPr>
        <w:t>s.</w:t>
      </w:r>
    </w:p>
    <w:p w14:paraId="4A6AD358" w14:textId="77777777" w:rsidR="00E7228B" w:rsidRDefault="00E7228B">
      <w:pPr>
        <w:pStyle w:val="BodyText"/>
      </w:pPr>
    </w:p>
    <w:p w14:paraId="4A6AD359" w14:textId="77777777" w:rsidR="00E7228B" w:rsidRDefault="00F74A49">
      <w:pPr>
        <w:pStyle w:val="ListParagraph"/>
        <w:numPr>
          <w:ilvl w:val="1"/>
          <w:numId w:val="4"/>
        </w:numPr>
        <w:tabs>
          <w:tab w:val="left" w:pos="1580"/>
        </w:tabs>
        <w:ind w:right="564"/>
        <w:rPr>
          <w:sz w:val="24"/>
        </w:rPr>
      </w:pPr>
      <w:r>
        <w:rPr>
          <w:sz w:val="24"/>
          <w:u w:val="single"/>
        </w:rPr>
        <w:t>Protective Services</w:t>
      </w:r>
      <w:r>
        <w:rPr>
          <w:sz w:val="24"/>
        </w:rPr>
        <w:t xml:space="preserve"> – Program services designed to rectify conditions that threaten</w:t>
      </w:r>
      <w:r>
        <w:rPr>
          <w:spacing w:val="-3"/>
          <w:sz w:val="24"/>
        </w:rPr>
        <w:t xml:space="preserve"> </w:t>
      </w:r>
      <w:r>
        <w:rPr>
          <w:sz w:val="24"/>
        </w:rPr>
        <w:t>the</w:t>
      </w:r>
      <w:r>
        <w:rPr>
          <w:spacing w:val="-5"/>
          <w:sz w:val="24"/>
        </w:rPr>
        <w:t xml:space="preserve"> </w:t>
      </w:r>
      <w:r>
        <w:rPr>
          <w:sz w:val="24"/>
        </w:rPr>
        <w:t>health</w:t>
      </w:r>
      <w:r>
        <w:rPr>
          <w:spacing w:val="-5"/>
          <w:sz w:val="24"/>
        </w:rPr>
        <w:t xml:space="preserve"> </w:t>
      </w:r>
      <w:r>
        <w:rPr>
          <w:sz w:val="24"/>
        </w:rPr>
        <w:t>and</w:t>
      </w:r>
      <w:r>
        <w:rPr>
          <w:spacing w:val="-3"/>
          <w:sz w:val="24"/>
        </w:rPr>
        <w:t xml:space="preserve"> </w:t>
      </w:r>
      <w:r>
        <w:rPr>
          <w:sz w:val="24"/>
        </w:rPr>
        <w:t>safety</w:t>
      </w:r>
      <w:r>
        <w:rPr>
          <w:spacing w:val="-5"/>
          <w:sz w:val="24"/>
        </w:rPr>
        <w:t xml:space="preserve"> </w:t>
      </w:r>
      <w:r>
        <w:rPr>
          <w:sz w:val="24"/>
        </w:rPr>
        <w:t>of juveniles,</w:t>
      </w:r>
      <w:r>
        <w:rPr>
          <w:spacing w:val="-3"/>
          <w:sz w:val="24"/>
        </w:rPr>
        <w:t xml:space="preserve"> </w:t>
      </w:r>
      <w:r>
        <w:rPr>
          <w:sz w:val="24"/>
        </w:rPr>
        <w:t>due</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actions</w:t>
      </w:r>
      <w:r>
        <w:rPr>
          <w:spacing w:val="-5"/>
          <w:sz w:val="24"/>
        </w:rPr>
        <w:t xml:space="preserve"> </w:t>
      </w:r>
      <w:r>
        <w:rPr>
          <w:sz w:val="24"/>
        </w:rPr>
        <w:t>or</w:t>
      </w:r>
      <w:r>
        <w:rPr>
          <w:spacing w:val="-3"/>
          <w:sz w:val="24"/>
        </w:rPr>
        <w:t xml:space="preserve"> </w:t>
      </w:r>
      <w:r>
        <w:rPr>
          <w:sz w:val="24"/>
        </w:rPr>
        <w:t>inactions</w:t>
      </w:r>
      <w:r>
        <w:rPr>
          <w:spacing w:val="-3"/>
          <w:sz w:val="24"/>
        </w:rPr>
        <w:t xml:space="preserve"> </w:t>
      </w:r>
      <w:r>
        <w:rPr>
          <w:sz w:val="24"/>
        </w:rPr>
        <w:t>of those responsible for their care.</w:t>
      </w:r>
    </w:p>
    <w:p w14:paraId="4A6AD35A" w14:textId="77777777" w:rsidR="00E7228B" w:rsidRDefault="00E7228B">
      <w:pPr>
        <w:pStyle w:val="BodyText"/>
      </w:pPr>
    </w:p>
    <w:p w14:paraId="4A6AD35B" w14:textId="77777777" w:rsidR="00E7228B" w:rsidRDefault="00F74A49">
      <w:pPr>
        <w:pStyle w:val="ListParagraph"/>
        <w:numPr>
          <w:ilvl w:val="1"/>
          <w:numId w:val="4"/>
        </w:numPr>
        <w:tabs>
          <w:tab w:val="left" w:pos="1580"/>
        </w:tabs>
        <w:spacing w:before="1"/>
        <w:ind w:right="470"/>
        <w:rPr>
          <w:sz w:val="24"/>
        </w:rPr>
      </w:pPr>
      <w:r>
        <w:rPr>
          <w:sz w:val="24"/>
          <w:u w:val="single"/>
        </w:rPr>
        <w:t>Protective</w:t>
      </w:r>
      <w:r>
        <w:rPr>
          <w:spacing w:val="-5"/>
          <w:sz w:val="24"/>
          <w:u w:val="single"/>
        </w:rPr>
        <w:t xml:space="preserve"> </w:t>
      </w:r>
      <w:r>
        <w:rPr>
          <w:sz w:val="24"/>
          <w:u w:val="single"/>
        </w:rPr>
        <w:t>Services</w:t>
      </w:r>
      <w:r>
        <w:rPr>
          <w:spacing w:val="-5"/>
          <w:sz w:val="24"/>
          <w:u w:val="single"/>
        </w:rPr>
        <w:t xml:space="preserve"> </w:t>
      </w:r>
      <w:r>
        <w:rPr>
          <w:sz w:val="24"/>
          <w:u w:val="single"/>
        </w:rPr>
        <w:t>Complaint</w:t>
      </w:r>
      <w:r>
        <w:rPr>
          <w:spacing w:val="-2"/>
          <w:sz w:val="24"/>
        </w:rPr>
        <w:t xml:space="preserve"> </w:t>
      </w:r>
      <w:r>
        <w:rPr>
          <w:sz w:val="24"/>
        </w:rPr>
        <w:t>–</w:t>
      </w:r>
      <w:r>
        <w:rPr>
          <w:spacing w:val="-4"/>
          <w:sz w:val="24"/>
        </w:rPr>
        <w:t xml:space="preserve"> </w:t>
      </w:r>
      <w:r>
        <w:rPr>
          <w:sz w:val="24"/>
        </w:rPr>
        <w:t>Communication</w:t>
      </w:r>
      <w:r>
        <w:rPr>
          <w:spacing w:val="-5"/>
          <w:sz w:val="24"/>
        </w:rPr>
        <w:t xml:space="preserve"> </w:t>
      </w:r>
      <w:r>
        <w:rPr>
          <w:sz w:val="24"/>
        </w:rPr>
        <w:t>to</w:t>
      </w:r>
      <w:r>
        <w:rPr>
          <w:spacing w:val="-5"/>
          <w:sz w:val="24"/>
        </w:rPr>
        <w:t xml:space="preserve"> </w:t>
      </w:r>
      <w:r>
        <w:rPr>
          <w:sz w:val="24"/>
        </w:rPr>
        <w:t>Protective</w:t>
      </w:r>
      <w:r>
        <w:rPr>
          <w:spacing w:val="-5"/>
          <w:sz w:val="24"/>
        </w:rPr>
        <w:t xml:space="preserve"> </w:t>
      </w:r>
      <w:r>
        <w:rPr>
          <w:sz w:val="24"/>
        </w:rPr>
        <w:t>Services</w:t>
      </w:r>
      <w:r>
        <w:rPr>
          <w:spacing w:val="-5"/>
          <w:sz w:val="24"/>
        </w:rPr>
        <w:t xml:space="preserve"> </w:t>
      </w:r>
      <w:r>
        <w:rPr>
          <w:sz w:val="24"/>
        </w:rPr>
        <w:t>of</w:t>
      </w:r>
      <w:r>
        <w:rPr>
          <w:spacing w:val="-5"/>
          <w:sz w:val="24"/>
        </w:rPr>
        <w:t xml:space="preserve"> </w:t>
      </w:r>
      <w:r>
        <w:rPr>
          <w:sz w:val="24"/>
        </w:rPr>
        <w:t>an allegation of child abuse or neglect.</w:t>
      </w:r>
      <w:r>
        <w:rPr>
          <w:spacing w:val="40"/>
          <w:sz w:val="24"/>
        </w:rPr>
        <w:t xml:space="preserve"> </w:t>
      </w:r>
      <w:r>
        <w:rPr>
          <w:sz w:val="24"/>
        </w:rPr>
        <w:t>The term “complaint” as used in this handbook is interchangeable with the term “report” as used in the Child Protection Law.</w:t>
      </w:r>
    </w:p>
    <w:p w14:paraId="4A6AD35C" w14:textId="77777777" w:rsidR="00E7228B" w:rsidRDefault="00E7228B">
      <w:pPr>
        <w:rPr>
          <w:sz w:val="24"/>
        </w:rPr>
        <w:sectPr w:rsidR="00E7228B" w:rsidSect="007C559E">
          <w:pgSz w:w="12240" w:h="15840"/>
          <w:pgMar w:top="940" w:right="760" w:bottom="280" w:left="1300" w:header="722" w:footer="0" w:gutter="0"/>
          <w:cols w:space="720"/>
        </w:sectPr>
      </w:pPr>
    </w:p>
    <w:p w14:paraId="4A6AD367" w14:textId="77777777" w:rsidR="00E7228B" w:rsidRDefault="00E7228B">
      <w:pPr>
        <w:pStyle w:val="BodyText"/>
        <w:spacing w:before="2"/>
        <w:rPr>
          <w:sz w:val="15"/>
        </w:rPr>
      </w:pPr>
    </w:p>
    <w:p w14:paraId="4A6AD368" w14:textId="77777777" w:rsidR="00E7228B" w:rsidRDefault="00F74A49">
      <w:pPr>
        <w:pStyle w:val="ListParagraph"/>
        <w:numPr>
          <w:ilvl w:val="1"/>
          <w:numId w:val="4"/>
        </w:numPr>
        <w:tabs>
          <w:tab w:val="left" w:pos="1580"/>
        </w:tabs>
        <w:spacing w:before="92"/>
        <w:ind w:right="243"/>
        <w:rPr>
          <w:sz w:val="24"/>
        </w:rPr>
      </w:pPr>
      <w:r>
        <w:rPr>
          <w:sz w:val="24"/>
          <w:u w:val="single"/>
        </w:rPr>
        <w:t>Sentinel Event</w:t>
      </w:r>
      <w:r>
        <w:rPr>
          <w:sz w:val="24"/>
        </w:rPr>
        <w:t xml:space="preserve"> – A serious event that triggers further examination, each time it occurs.</w:t>
      </w:r>
      <w:r>
        <w:rPr>
          <w:spacing w:val="40"/>
          <w:sz w:val="24"/>
        </w:rPr>
        <w:t xml:space="preserve"> </w:t>
      </w:r>
      <w:r>
        <w:rPr>
          <w:sz w:val="24"/>
        </w:rPr>
        <w:t>It connotes an undesirable and rare event that may include:</w:t>
      </w:r>
    </w:p>
    <w:p w14:paraId="4A6AD369" w14:textId="77777777" w:rsidR="00E7228B" w:rsidRDefault="00E7228B">
      <w:pPr>
        <w:pStyle w:val="BodyText"/>
      </w:pPr>
    </w:p>
    <w:p w14:paraId="4A6AD36A" w14:textId="746F8D78" w:rsidR="00E7228B" w:rsidRDefault="00F74A49">
      <w:pPr>
        <w:pStyle w:val="ListParagraph"/>
        <w:numPr>
          <w:ilvl w:val="2"/>
          <w:numId w:val="4"/>
        </w:numPr>
        <w:tabs>
          <w:tab w:val="left" w:pos="2301"/>
        </w:tabs>
        <w:ind w:right="251"/>
        <w:rPr>
          <w:sz w:val="24"/>
        </w:rPr>
      </w:pPr>
      <w:r>
        <w:rPr>
          <w:sz w:val="24"/>
        </w:rPr>
        <w:t>Loss</w:t>
      </w:r>
      <w:r>
        <w:rPr>
          <w:spacing w:val="40"/>
          <w:sz w:val="24"/>
        </w:rPr>
        <w:t xml:space="preserve"> </w:t>
      </w:r>
      <w:r>
        <w:rPr>
          <w:sz w:val="24"/>
        </w:rPr>
        <w:t>of</w:t>
      </w:r>
      <w:r>
        <w:rPr>
          <w:spacing w:val="40"/>
          <w:sz w:val="24"/>
        </w:rPr>
        <w:t xml:space="preserve"> </w:t>
      </w:r>
      <w:r>
        <w:rPr>
          <w:sz w:val="24"/>
        </w:rPr>
        <w:t>life</w:t>
      </w:r>
      <w:r>
        <w:rPr>
          <w:spacing w:val="39"/>
          <w:sz w:val="24"/>
        </w:rPr>
        <w:t xml:space="preserve"> </w:t>
      </w:r>
      <w:r>
        <w:rPr>
          <w:sz w:val="24"/>
        </w:rPr>
        <w:t>or</w:t>
      </w:r>
      <w:r>
        <w:rPr>
          <w:spacing w:val="38"/>
          <w:sz w:val="24"/>
        </w:rPr>
        <w:t xml:space="preserve"> </w:t>
      </w:r>
      <w:r>
        <w:rPr>
          <w:sz w:val="24"/>
        </w:rPr>
        <w:t>function</w:t>
      </w:r>
      <w:r>
        <w:rPr>
          <w:spacing w:val="40"/>
          <w:sz w:val="24"/>
        </w:rPr>
        <w:t xml:space="preserve"> </w:t>
      </w:r>
      <w:r>
        <w:rPr>
          <w:sz w:val="24"/>
        </w:rPr>
        <w:t>attributed</w:t>
      </w:r>
      <w:r>
        <w:rPr>
          <w:spacing w:val="40"/>
          <w:sz w:val="24"/>
        </w:rPr>
        <w:t xml:space="preserve"> </w:t>
      </w:r>
      <w:r>
        <w:rPr>
          <w:sz w:val="24"/>
        </w:rPr>
        <w:t>to</w:t>
      </w:r>
      <w:r>
        <w:rPr>
          <w:spacing w:val="40"/>
          <w:sz w:val="24"/>
        </w:rPr>
        <w:t xml:space="preserve"> </w:t>
      </w:r>
      <w:r>
        <w:rPr>
          <w:sz w:val="24"/>
        </w:rPr>
        <w:t>program</w:t>
      </w:r>
      <w:r>
        <w:rPr>
          <w:spacing w:val="40"/>
          <w:sz w:val="24"/>
        </w:rPr>
        <w:t xml:space="preserve"> </w:t>
      </w:r>
      <w:r>
        <w:rPr>
          <w:sz w:val="24"/>
        </w:rPr>
        <w:t>operations</w:t>
      </w:r>
      <w:r>
        <w:rPr>
          <w:spacing w:val="38"/>
          <w:sz w:val="24"/>
        </w:rPr>
        <w:t xml:space="preserve"> </w:t>
      </w:r>
      <w:r>
        <w:rPr>
          <w:sz w:val="24"/>
        </w:rPr>
        <w:t>or</w:t>
      </w:r>
      <w:r>
        <w:rPr>
          <w:spacing w:val="40"/>
          <w:sz w:val="24"/>
        </w:rPr>
        <w:t xml:space="preserve"> </w:t>
      </w:r>
      <w:r>
        <w:rPr>
          <w:sz w:val="24"/>
        </w:rPr>
        <w:t xml:space="preserve">treatment </w:t>
      </w:r>
      <w:r w:rsidR="001027ED">
        <w:rPr>
          <w:spacing w:val="-2"/>
          <w:sz w:val="24"/>
        </w:rPr>
        <w:t>decisions.</w:t>
      </w:r>
    </w:p>
    <w:p w14:paraId="4A6AD36B" w14:textId="76932090" w:rsidR="00E7228B" w:rsidRDefault="00F74A49">
      <w:pPr>
        <w:pStyle w:val="ListParagraph"/>
        <w:numPr>
          <w:ilvl w:val="2"/>
          <w:numId w:val="4"/>
        </w:numPr>
        <w:tabs>
          <w:tab w:val="left" w:pos="2301"/>
        </w:tabs>
        <w:ind w:right="250"/>
        <w:rPr>
          <w:sz w:val="24"/>
        </w:rPr>
      </w:pPr>
      <w:r>
        <w:rPr>
          <w:sz w:val="24"/>
        </w:rPr>
        <w:t>Rape</w:t>
      </w:r>
      <w:r>
        <w:rPr>
          <w:spacing w:val="-2"/>
          <w:sz w:val="24"/>
        </w:rPr>
        <w:t xml:space="preserve"> </w:t>
      </w:r>
      <w:r>
        <w:rPr>
          <w:sz w:val="24"/>
        </w:rPr>
        <w:t>of</w:t>
      </w:r>
      <w:r>
        <w:rPr>
          <w:spacing w:val="-2"/>
          <w:sz w:val="24"/>
        </w:rPr>
        <w:t xml:space="preserve"> </w:t>
      </w:r>
      <w:r>
        <w:rPr>
          <w:sz w:val="24"/>
        </w:rPr>
        <w:t>a</w:t>
      </w:r>
      <w:r>
        <w:rPr>
          <w:spacing w:val="-2"/>
          <w:sz w:val="24"/>
        </w:rPr>
        <w:t xml:space="preserve"> </w:t>
      </w:r>
      <w:r>
        <w:rPr>
          <w:sz w:val="24"/>
        </w:rPr>
        <w:t>client</w:t>
      </w:r>
      <w:r>
        <w:rPr>
          <w:spacing w:val="-2"/>
          <w:sz w:val="24"/>
        </w:rPr>
        <w:t xml:space="preserve"> </w:t>
      </w:r>
      <w:r>
        <w:rPr>
          <w:sz w:val="24"/>
        </w:rPr>
        <w:t>by</w:t>
      </w:r>
      <w:r>
        <w:rPr>
          <w:spacing w:val="-5"/>
          <w:sz w:val="24"/>
        </w:rPr>
        <w:t xml:space="preserve"> </w:t>
      </w:r>
      <w:r>
        <w:rPr>
          <w:sz w:val="24"/>
        </w:rPr>
        <w:t>staff;</w:t>
      </w:r>
      <w:r>
        <w:rPr>
          <w:spacing w:val="-4"/>
          <w:sz w:val="24"/>
        </w:rPr>
        <w:t xml:space="preserve"> </w:t>
      </w:r>
      <w:r>
        <w:rPr>
          <w:sz w:val="24"/>
        </w:rPr>
        <w:t>or</w:t>
      </w:r>
      <w:r>
        <w:rPr>
          <w:spacing w:val="-2"/>
          <w:sz w:val="24"/>
        </w:rPr>
        <w:t xml:space="preserve"> </w:t>
      </w:r>
      <w:r>
        <w:rPr>
          <w:sz w:val="24"/>
        </w:rPr>
        <w:t>by</w:t>
      </w:r>
      <w:r>
        <w:rPr>
          <w:spacing w:val="-4"/>
          <w:sz w:val="24"/>
        </w:rPr>
        <w:t xml:space="preserve"> </w:t>
      </w:r>
      <w:r>
        <w:rPr>
          <w:sz w:val="24"/>
        </w:rPr>
        <w:t>another</w:t>
      </w:r>
      <w:r>
        <w:rPr>
          <w:spacing w:val="-2"/>
          <w:sz w:val="24"/>
        </w:rPr>
        <w:t xml:space="preserve"> </w:t>
      </w:r>
      <w:r>
        <w:rPr>
          <w:sz w:val="24"/>
        </w:rPr>
        <w:t>client</w:t>
      </w:r>
      <w:r>
        <w:rPr>
          <w:spacing w:val="-4"/>
          <w:sz w:val="24"/>
        </w:rPr>
        <w:t xml:space="preserve"> </w:t>
      </w:r>
      <w:r>
        <w:rPr>
          <w:sz w:val="24"/>
        </w:rPr>
        <w:t>while</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premises</w:t>
      </w:r>
      <w:r>
        <w:rPr>
          <w:spacing w:val="-2"/>
          <w:sz w:val="24"/>
        </w:rPr>
        <w:t xml:space="preserve"> </w:t>
      </w:r>
      <w:r>
        <w:rPr>
          <w:sz w:val="24"/>
        </w:rPr>
        <w:t>or</w:t>
      </w:r>
      <w:r>
        <w:rPr>
          <w:spacing w:val="-2"/>
          <w:sz w:val="24"/>
        </w:rPr>
        <w:t xml:space="preserve"> </w:t>
      </w:r>
      <w:r>
        <w:rPr>
          <w:sz w:val="24"/>
        </w:rPr>
        <w:t xml:space="preserve">at an agency sanctioned </w:t>
      </w:r>
      <w:r w:rsidR="001027ED">
        <w:rPr>
          <w:sz w:val="24"/>
        </w:rPr>
        <w:t>event.</w:t>
      </w:r>
    </w:p>
    <w:p w14:paraId="4A6AD36C" w14:textId="77777777" w:rsidR="00E7228B" w:rsidRDefault="00E7228B">
      <w:pPr>
        <w:pStyle w:val="BodyText"/>
        <w:spacing w:before="1"/>
      </w:pPr>
    </w:p>
    <w:p w14:paraId="4A6AD36D" w14:textId="05552AC7" w:rsidR="00E7228B" w:rsidRDefault="00F74A49">
      <w:pPr>
        <w:pStyle w:val="ListParagraph"/>
        <w:numPr>
          <w:ilvl w:val="2"/>
          <w:numId w:val="4"/>
        </w:numPr>
        <w:tabs>
          <w:tab w:val="left" w:pos="2300"/>
        </w:tabs>
        <w:ind w:left="2300" w:hanging="720"/>
        <w:rPr>
          <w:sz w:val="24"/>
        </w:rPr>
      </w:pPr>
      <w:r>
        <w:rPr>
          <w:sz w:val="24"/>
        </w:rPr>
        <w:t>Injury</w:t>
      </w:r>
      <w:r>
        <w:rPr>
          <w:spacing w:val="-5"/>
          <w:sz w:val="24"/>
        </w:rPr>
        <w:t xml:space="preserve"> </w:t>
      </w:r>
      <w:r>
        <w:rPr>
          <w:sz w:val="24"/>
        </w:rPr>
        <w:t>resulting</w:t>
      </w:r>
      <w:r>
        <w:rPr>
          <w:spacing w:val="-3"/>
          <w:sz w:val="24"/>
        </w:rPr>
        <w:t xml:space="preserve"> </w:t>
      </w:r>
      <w:r>
        <w:rPr>
          <w:sz w:val="24"/>
        </w:rPr>
        <w:t>in</w:t>
      </w:r>
      <w:r>
        <w:rPr>
          <w:spacing w:val="-2"/>
          <w:sz w:val="24"/>
        </w:rPr>
        <w:t xml:space="preserve"> </w:t>
      </w:r>
      <w:r>
        <w:rPr>
          <w:sz w:val="24"/>
        </w:rPr>
        <w:t>loss</w:t>
      </w:r>
      <w:r>
        <w:rPr>
          <w:spacing w:val="-4"/>
          <w:sz w:val="24"/>
        </w:rPr>
        <w:t xml:space="preserve"> </w:t>
      </w:r>
      <w:r>
        <w:rPr>
          <w:sz w:val="24"/>
        </w:rPr>
        <w:t>of</w:t>
      </w:r>
      <w:r>
        <w:rPr>
          <w:spacing w:val="-1"/>
          <w:sz w:val="24"/>
        </w:rPr>
        <w:t xml:space="preserve"> </w:t>
      </w:r>
      <w:r>
        <w:rPr>
          <w:sz w:val="24"/>
        </w:rPr>
        <w:t>life,</w:t>
      </w:r>
      <w:r>
        <w:rPr>
          <w:spacing w:val="-2"/>
          <w:sz w:val="24"/>
        </w:rPr>
        <w:t xml:space="preserve"> </w:t>
      </w:r>
      <w:proofErr w:type="gramStart"/>
      <w:r>
        <w:rPr>
          <w:sz w:val="24"/>
        </w:rPr>
        <w:t>limb</w:t>
      </w:r>
      <w:proofErr w:type="gramEnd"/>
      <w:r>
        <w:rPr>
          <w:spacing w:val="-4"/>
          <w:sz w:val="24"/>
        </w:rPr>
        <w:t xml:space="preserve"> </w:t>
      </w:r>
      <w:r>
        <w:rPr>
          <w:sz w:val="24"/>
        </w:rPr>
        <w:t>or</w:t>
      </w:r>
      <w:r>
        <w:rPr>
          <w:spacing w:val="-4"/>
          <w:sz w:val="24"/>
        </w:rPr>
        <w:t xml:space="preserve"> </w:t>
      </w:r>
      <w:r w:rsidR="001027ED">
        <w:rPr>
          <w:spacing w:val="-2"/>
          <w:sz w:val="24"/>
        </w:rPr>
        <w:t>function.</w:t>
      </w:r>
    </w:p>
    <w:p w14:paraId="4A6AD36E" w14:textId="77777777" w:rsidR="00E7228B" w:rsidRDefault="00E7228B">
      <w:pPr>
        <w:pStyle w:val="BodyText"/>
      </w:pPr>
    </w:p>
    <w:p w14:paraId="4A6AD36F" w14:textId="77777777" w:rsidR="00E7228B" w:rsidRDefault="00F74A49">
      <w:pPr>
        <w:pStyle w:val="ListParagraph"/>
        <w:numPr>
          <w:ilvl w:val="2"/>
          <w:numId w:val="4"/>
        </w:numPr>
        <w:tabs>
          <w:tab w:val="left" w:pos="2301"/>
        </w:tabs>
        <w:ind w:right="252"/>
        <w:rPr>
          <w:sz w:val="24"/>
        </w:rPr>
      </w:pPr>
      <w:r>
        <w:rPr>
          <w:sz w:val="24"/>
        </w:rPr>
        <w:t>Legal sanctions brought against the agency related to loss of life, limb or function of a client or staff.</w:t>
      </w:r>
    </w:p>
    <w:p w14:paraId="4A6AD370" w14:textId="77777777" w:rsidR="00E7228B" w:rsidRDefault="00F74A49">
      <w:pPr>
        <w:pStyle w:val="ListParagraph"/>
        <w:numPr>
          <w:ilvl w:val="0"/>
          <w:numId w:val="4"/>
        </w:numPr>
        <w:tabs>
          <w:tab w:val="left" w:pos="860"/>
        </w:tabs>
        <w:rPr>
          <w:sz w:val="24"/>
        </w:rPr>
      </w:pPr>
      <w:r>
        <w:rPr>
          <w:spacing w:val="-2"/>
          <w:sz w:val="24"/>
          <w:u w:val="single"/>
        </w:rPr>
        <w:t>Procedure</w:t>
      </w:r>
    </w:p>
    <w:p w14:paraId="4A6AD371" w14:textId="77777777" w:rsidR="00E7228B" w:rsidRDefault="00E7228B">
      <w:pPr>
        <w:pStyle w:val="BodyText"/>
        <w:rPr>
          <w:sz w:val="16"/>
        </w:rPr>
      </w:pPr>
    </w:p>
    <w:p w14:paraId="4A6AD372" w14:textId="4B52691F" w:rsidR="00E7228B" w:rsidRDefault="00A27036">
      <w:pPr>
        <w:pStyle w:val="ListParagraph"/>
        <w:numPr>
          <w:ilvl w:val="1"/>
          <w:numId w:val="4"/>
        </w:numPr>
        <w:tabs>
          <w:tab w:val="left" w:pos="1580"/>
        </w:tabs>
        <w:spacing w:before="92"/>
        <w:rPr>
          <w:sz w:val="24"/>
        </w:rPr>
      </w:pPr>
      <w:r>
        <w:rPr>
          <w:sz w:val="24"/>
          <w:u w:val="single"/>
        </w:rPr>
        <w:t>Immediate Notification situation</w:t>
      </w:r>
    </w:p>
    <w:p w14:paraId="4A6AD373" w14:textId="77777777" w:rsidR="00E7228B" w:rsidRDefault="00E7228B">
      <w:pPr>
        <w:pStyle w:val="BodyText"/>
        <w:rPr>
          <w:sz w:val="16"/>
        </w:rPr>
      </w:pPr>
    </w:p>
    <w:p w14:paraId="544988F6" w14:textId="5972FB64" w:rsidR="00A27036" w:rsidRPr="00A27036" w:rsidRDefault="00F74A49" w:rsidP="00A27036">
      <w:pPr>
        <w:pStyle w:val="ListParagraph"/>
        <w:numPr>
          <w:ilvl w:val="2"/>
          <w:numId w:val="4"/>
        </w:numPr>
        <w:rPr>
          <w:sz w:val="24"/>
        </w:rPr>
      </w:pPr>
      <w:r w:rsidRPr="00A27036">
        <w:rPr>
          <w:sz w:val="24"/>
        </w:rPr>
        <w:t xml:space="preserve">The Contractor shall immediately, or if not possible, as soon as </w:t>
      </w:r>
      <w:r w:rsidR="00A27036" w:rsidRPr="00A27036">
        <w:rPr>
          <w:sz w:val="24"/>
        </w:rPr>
        <w:t>feasible</w:t>
      </w:r>
      <w:r w:rsidRPr="00A27036">
        <w:rPr>
          <w:sz w:val="24"/>
        </w:rPr>
        <w:t>,</w:t>
      </w:r>
      <w:r w:rsidRPr="00A27036">
        <w:rPr>
          <w:spacing w:val="-4"/>
          <w:sz w:val="24"/>
        </w:rPr>
        <w:t xml:space="preserve"> </w:t>
      </w:r>
      <w:r w:rsidRPr="00A27036">
        <w:rPr>
          <w:sz w:val="24"/>
        </w:rPr>
        <w:t>provide</w:t>
      </w:r>
      <w:r w:rsidRPr="00A27036">
        <w:rPr>
          <w:spacing w:val="-4"/>
          <w:sz w:val="24"/>
        </w:rPr>
        <w:t xml:space="preserve"> </w:t>
      </w:r>
      <w:r w:rsidRPr="00A27036">
        <w:rPr>
          <w:sz w:val="24"/>
        </w:rPr>
        <w:t>notice</w:t>
      </w:r>
      <w:r w:rsidRPr="00A27036">
        <w:rPr>
          <w:spacing w:val="-5"/>
          <w:sz w:val="24"/>
        </w:rPr>
        <w:t xml:space="preserve"> </w:t>
      </w:r>
      <w:r w:rsidRPr="00A27036">
        <w:rPr>
          <w:sz w:val="24"/>
        </w:rPr>
        <w:t>of</w:t>
      </w:r>
      <w:r w:rsidRPr="00A27036">
        <w:rPr>
          <w:spacing w:val="-5"/>
          <w:sz w:val="24"/>
        </w:rPr>
        <w:t xml:space="preserve"> </w:t>
      </w:r>
      <w:r w:rsidRPr="00A27036">
        <w:rPr>
          <w:sz w:val="24"/>
        </w:rPr>
        <w:t>the</w:t>
      </w:r>
      <w:r w:rsidRPr="00A27036">
        <w:rPr>
          <w:spacing w:val="-7"/>
          <w:sz w:val="24"/>
        </w:rPr>
        <w:t xml:space="preserve"> </w:t>
      </w:r>
      <w:r w:rsidRPr="00A27036">
        <w:rPr>
          <w:sz w:val="24"/>
        </w:rPr>
        <w:t>occurrence</w:t>
      </w:r>
      <w:r w:rsidRPr="00A27036">
        <w:rPr>
          <w:spacing w:val="-7"/>
          <w:sz w:val="24"/>
        </w:rPr>
        <w:t xml:space="preserve"> </w:t>
      </w:r>
      <w:r w:rsidRPr="00A27036">
        <w:rPr>
          <w:sz w:val="24"/>
        </w:rPr>
        <w:t>of</w:t>
      </w:r>
      <w:r w:rsidRPr="00A27036">
        <w:rPr>
          <w:spacing w:val="-3"/>
          <w:sz w:val="24"/>
        </w:rPr>
        <w:t xml:space="preserve"> </w:t>
      </w:r>
      <w:r w:rsidRPr="00A27036">
        <w:rPr>
          <w:sz w:val="24"/>
        </w:rPr>
        <w:t>a</w:t>
      </w:r>
      <w:r w:rsidR="00D94A23" w:rsidRPr="00A27036">
        <w:rPr>
          <w:sz w:val="24"/>
        </w:rPr>
        <w:t>n Immediate Notification</w:t>
      </w:r>
      <w:r w:rsidRPr="00A27036">
        <w:rPr>
          <w:spacing w:val="-4"/>
          <w:sz w:val="24"/>
        </w:rPr>
        <w:t xml:space="preserve"> </w:t>
      </w:r>
      <w:r w:rsidR="00A27036" w:rsidRPr="00A27036">
        <w:rPr>
          <w:sz w:val="24"/>
        </w:rPr>
        <w:t>Immediate Notification situation including brief information of who, what, when, why, where and how via</w:t>
      </w:r>
      <w:r w:rsidRPr="00A27036">
        <w:rPr>
          <w:sz w:val="24"/>
        </w:rPr>
        <w:t xml:space="preserve"> email during </w:t>
      </w:r>
      <w:r w:rsidRPr="00A27036">
        <w:rPr>
          <w:sz w:val="24"/>
          <w:u w:val="single"/>
        </w:rPr>
        <w:t>business hours</w:t>
      </w:r>
      <w:r w:rsidR="00A27036">
        <w:rPr>
          <w:sz w:val="24"/>
          <w:u w:val="single"/>
        </w:rPr>
        <w:t xml:space="preserve">, </w:t>
      </w:r>
      <w:r w:rsidR="00A27036" w:rsidRPr="00A27036">
        <w:rPr>
          <w:sz w:val="24"/>
        </w:rPr>
        <w:t xml:space="preserve"> to the</w:t>
      </w:r>
      <w:r w:rsidR="00A27036" w:rsidRPr="00A27036">
        <w:t xml:space="preserve"> </w:t>
      </w:r>
      <w:r w:rsidR="00A27036" w:rsidRPr="00A27036">
        <w:rPr>
          <w:sz w:val="24"/>
        </w:rPr>
        <w:t>JYS Director, JYS Juvenile Services Administrator, JYS Program Manager and Contract Manager</w:t>
      </w:r>
      <w:r w:rsidR="00153612">
        <w:rPr>
          <w:sz w:val="24"/>
        </w:rPr>
        <w:t xml:space="preserve"> </w:t>
      </w:r>
      <w:r w:rsidR="00153612" w:rsidRPr="00153612">
        <w:rPr>
          <w:sz w:val="24"/>
        </w:rPr>
        <w:t>(or if during non-business hours, consult the Emergency Contact policy 100.6)</w:t>
      </w:r>
      <w:r w:rsidR="00153612">
        <w:rPr>
          <w:sz w:val="24"/>
        </w:rPr>
        <w:t>.</w:t>
      </w:r>
    </w:p>
    <w:p w14:paraId="4A6AD374" w14:textId="2418365C" w:rsidR="00E7228B" w:rsidRPr="00A27036" w:rsidRDefault="00E7228B" w:rsidP="00A27036">
      <w:pPr>
        <w:tabs>
          <w:tab w:val="left" w:pos="2301"/>
        </w:tabs>
        <w:spacing w:before="93"/>
        <w:ind w:left="1580" w:right="624"/>
        <w:rPr>
          <w:sz w:val="24"/>
        </w:rPr>
      </w:pPr>
    </w:p>
    <w:p w14:paraId="4A6AD378" w14:textId="77777777" w:rsidR="00E7228B" w:rsidRDefault="00E7228B">
      <w:pPr>
        <w:pStyle w:val="BodyText"/>
      </w:pPr>
    </w:p>
    <w:p w14:paraId="4A6AD379" w14:textId="706FA85B" w:rsidR="00E7228B" w:rsidRDefault="00F74A49">
      <w:pPr>
        <w:pStyle w:val="ListParagraph"/>
        <w:numPr>
          <w:ilvl w:val="2"/>
          <w:numId w:val="4"/>
        </w:numPr>
        <w:tabs>
          <w:tab w:val="left" w:pos="2301"/>
        </w:tabs>
        <w:ind w:right="618"/>
        <w:rPr>
          <w:sz w:val="24"/>
        </w:rPr>
      </w:pPr>
      <w:r>
        <w:rPr>
          <w:sz w:val="24"/>
        </w:rPr>
        <w:t xml:space="preserve">The Contractor shall immediately, or if not possible, as soon as </w:t>
      </w:r>
      <w:r w:rsidR="00A27036">
        <w:rPr>
          <w:sz w:val="24"/>
        </w:rPr>
        <w:t>feasible</w:t>
      </w:r>
      <w:r>
        <w:rPr>
          <w:sz w:val="24"/>
        </w:rPr>
        <w:t>,</w:t>
      </w:r>
      <w:r>
        <w:rPr>
          <w:spacing w:val="-3"/>
          <w:sz w:val="24"/>
        </w:rPr>
        <w:t xml:space="preserve"> </w:t>
      </w:r>
      <w:r>
        <w:rPr>
          <w:sz w:val="24"/>
        </w:rPr>
        <w:t>provide</w:t>
      </w:r>
      <w:r>
        <w:rPr>
          <w:spacing w:val="-3"/>
          <w:sz w:val="24"/>
        </w:rPr>
        <w:t xml:space="preserve"> </w:t>
      </w:r>
      <w:r>
        <w:rPr>
          <w:sz w:val="24"/>
        </w:rPr>
        <w:t>notice</w:t>
      </w:r>
      <w:r>
        <w:rPr>
          <w:spacing w:val="-4"/>
          <w:sz w:val="24"/>
        </w:rPr>
        <w:t xml:space="preserve"> </w:t>
      </w:r>
      <w:r>
        <w:rPr>
          <w:sz w:val="24"/>
        </w:rPr>
        <w:t>of</w:t>
      </w:r>
      <w:r>
        <w:rPr>
          <w:spacing w:val="-4"/>
          <w:sz w:val="24"/>
        </w:rPr>
        <w:t xml:space="preserve"> </w:t>
      </w:r>
      <w:r>
        <w:rPr>
          <w:sz w:val="24"/>
        </w:rPr>
        <w:t>the</w:t>
      </w:r>
      <w:r>
        <w:rPr>
          <w:spacing w:val="-6"/>
          <w:sz w:val="24"/>
        </w:rPr>
        <w:t xml:space="preserve"> </w:t>
      </w:r>
      <w:r>
        <w:rPr>
          <w:sz w:val="24"/>
        </w:rPr>
        <w:t>occurrence</w:t>
      </w:r>
      <w:r>
        <w:rPr>
          <w:spacing w:val="-6"/>
          <w:sz w:val="24"/>
        </w:rPr>
        <w:t xml:space="preserve"> </w:t>
      </w:r>
      <w:r>
        <w:rPr>
          <w:sz w:val="24"/>
        </w:rPr>
        <w:t>of</w:t>
      </w:r>
      <w:r>
        <w:rPr>
          <w:spacing w:val="-2"/>
          <w:sz w:val="24"/>
        </w:rPr>
        <w:t xml:space="preserve"> </w:t>
      </w:r>
      <w:r w:rsidR="001027ED">
        <w:rPr>
          <w:sz w:val="24"/>
        </w:rPr>
        <w:t>an</w:t>
      </w:r>
      <w:r>
        <w:rPr>
          <w:spacing w:val="-3"/>
          <w:sz w:val="24"/>
        </w:rPr>
        <w:t xml:space="preserve"> </w:t>
      </w:r>
      <w:r w:rsidR="00A27036">
        <w:rPr>
          <w:sz w:val="24"/>
        </w:rPr>
        <w:t>Immediate Notification situation</w:t>
      </w:r>
      <w:r>
        <w:rPr>
          <w:spacing w:val="-4"/>
          <w:sz w:val="24"/>
        </w:rPr>
        <w:t xml:space="preserve"> </w:t>
      </w:r>
      <w:r>
        <w:rPr>
          <w:sz w:val="24"/>
        </w:rPr>
        <w:t xml:space="preserve">via email during </w:t>
      </w:r>
      <w:r w:rsidR="00A27036">
        <w:rPr>
          <w:sz w:val="24"/>
        </w:rPr>
        <w:t xml:space="preserve">business and </w:t>
      </w:r>
      <w:r>
        <w:rPr>
          <w:sz w:val="24"/>
          <w:u w:val="single"/>
        </w:rPr>
        <w:t>non-business hours</w:t>
      </w:r>
      <w:r>
        <w:rPr>
          <w:sz w:val="24"/>
        </w:rPr>
        <w:t>, as stated below:</w:t>
      </w:r>
    </w:p>
    <w:p w14:paraId="4A6AD37A" w14:textId="7672748B" w:rsidR="00E7228B" w:rsidRDefault="00A27036">
      <w:pPr>
        <w:pStyle w:val="ListParagraph"/>
        <w:numPr>
          <w:ilvl w:val="0"/>
          <w:numId w:val="2"/>
        </w:numPr>
        <w:tabs>
          <w:tab w:val="left" w:pos="2659"/>
          <w:tab w:val="left" w:pos="2661"/>
        </w:tabs>
        <w:spacing w:before="1"/>
        <w:ind w:right="555"/>
        <w:rPr>
          <w:sz w:val="24"/>
        </w:rPr>
      </w:pPr>
      <w:r>
        <w:rPr>
          <w:sz w:val="24"/>
        </w:rPr>
        <w:t>JYS</w:t>
      </w:r>
      <w:r w:rsidR="00F74A49">
        <w:rPr>
          <w:sz w:val="24"/>
        </w:rPr>
        <w:t xml:space="preserve"> Director,</w:t>
      </w:r>
      <w:r w:rsidR="00F74A49">
        <w:rPr>
          <w:spacing w:val="-5"/>
          <w:sz w:val="24"/>
        </w:rPr>
        <w:t xml:space="preserve"> </w:t>
      </w:r>
      <w:r w:rsidR="00F74A49">
        <w:rPr>
          <w:sz w:val="24"/>
        </w:rPr>
        <w:t>Deputy</w:t>
      </w:r>
      <w:r w:rsidR="00F74A49">
        <w:rPr>
          <w:spacing w:val="-8"/>
          <w:sz w:val="24"/>
        </w:rPr>
        <w:t xml:space="preserve"> </w:t>
      </w:r>
      <w:r w:rsidR="00F74A49">
        <w:rPr>
          <w:sz w:val="24"/>
        </w:rPr>
        <w:t>Director,</w:t>
      </w:r>
      <w:r w:rsidR="00F74A49">
        <w:rPr>
          <w:spacing w:val="-5"/>
          <w:sz w:val="24"/>
        </w:rPr>
        <w:t xml:space="preserve"> </w:t>
      </w:r>
      <w:r w:rsidR="00F74A49">
        <w:rPr>
          <w:sz w:val="24"/>
        </w:rPr>
        <w:t>Chief</w:t>
      </w:r>
      <w:r w:rsidR="00F74A49">
        <w:rPr>
          <w:spacing w:val="-5"/>
          <w:sz w:val="24"/>
        </w:rPr>
        <w:t xml:space="preserve"> </w:t>
      </w:r>
      <w:r w:rsidR="00F74A49">
        <w:rPr>
          <w:sz w:val="24"/>
        </w:rPr>
        <w:t>Operating</w:t>
      </w:r>
      <w:r w:rsidR="00F74A49">
        <w:rPr>
          <w:spacing w:val="-7"/>
          <w:sz w:val="24"/>
        </w:rPr>
        <w:t xml:space="preserve"> </w:t>
      </w:r>
      <w:r w:rsidR="00F74A49">
        <w:rPr>
          <w:sz w:val="24"/>
        </w:rPr>
        <w:t>Officer,</w:t>
      </w:r>
      <w:r w:rsidR="00F74A49">
        <w:rPr>
          <w:spacing w:val="-5"/>
          <w:sz w:val="24"/>
        </w:rPr>
        <w:t xml:space="preserve"> </w:t>
      </w:r>
      <w:r w:rsidR="00F74A49">
        <w:rPr>
          <w:sz w:val="24"/>
        </w:rPr>
        <w:t>and</w:t>
      </w:r>
      <w:r w:rsidR="00F74A49">
        <w:rPr>
          <w:spacing w:val="-5"/>
          <w:sz w:val="24"/>
        </w:rPr>
        <w:t xml:space="preserve"> </w:t>
      </w:r>
      <w:proofErr w:type="gramStart"/>
      <w:r w:rsidR="00F74A49">
        <w:rPr>
          <w:sz w:val="24"/>
        </w:rPr>
        <w:t>the  Division</w:t>
      </w:r>
      <w:proofErr w:type="gramEnd"/>
      <w:r w:rsidR="00F74A49">
        <w:rPr>
          <w:sz w:val="24"/>
        </w:rPr>
        <w:t xml:space="preserve"> Director,</w:t>
      </w:r>
    </w:p>
    <w:p w14:paraId="4A6AD37B" w14:textId="1FEDF7BA" w:rsidR="00E7228B" w:rsidRDefault="00A27036">
      <w:pPr>
        <w:pStyle w:val="ListParagraph"/>
        <w:numPr>
          <w:ilvl w:val="0"/>
          <w:numId w:val="2"/>
        </w:numPr>
        <w:tabs>
          <w:tab w:val="left" w:pos="2659"/>
        </w:tabs>
        <w:ind w:left="2659" w:hanging="358"/>
        <w:rPr>
          <w:sz w:val="24"/>
        </w:rPr>
      </w:pPr>
      <w:r>
        <w:rPr>
          <w:sz w:val="24"/>
        </w:rPr>
        <w:t>JYS</w:t>
      </w:r>
      <w:r w:rsidR="00F74A49">
        <w:rPr>
          <w:sz w:val="24"/>
        </w:rPr>
        <w:t>-JYS</w:t>
      </w:r>
      <w:r w:rsidR="00F74A49">
        <w:rPr>
          <w:spacing w:val="-15"/>
          <w:sz w:val="24"/>
        </w:rPr>
        <w:t xml:space="preserve"> </w:t>
      </w:r>
      <w:r w:rsidR="00F74A49">
        <w:rPr>
          <w:sz w:val="24"/>
        </w:rPr>
        <w:t>Juvenile</w:t>
      </w:r>
      <w:r w:rsidR="00F74A49">
        <w:rPr>
          <w:spacing w:val="-16"/>
          <w:sz w:val="24"/>
        </w:rPr>
        <w:t xml:space="preserve"> </w:t>
      </w:r>
      <w:r w:rsidR="00F74A49">
        <w:rPr>
          <w:sz w:val="24"/>
        </w:rPr>
        <w:t>Services</w:t>
      </w:r>
      <w:r w:rsidR="00F74A49">
        <w:rPr>
          <w:spacing w:val="-14"/>
          <w:sz w:val="24"/>
        </w:rPr>
        <w:t xml:space="preserve"> </w:t>
      </w:r>
      <w:r w:rsidR="00F74A49">
        <w:rPr>
          <w:spacing w:val="-2"/>
          <w:sz w:val="24"/>
        </w:rPr>
        <w:t>Administrator</w:t>
      </w:r>
    </w:p>
    <w:p w14:paraId="4A6AD37C" w14:textId="77777777" w:rsidR="00E7228B" w:rsidRDefault="00E7228B">
      <w:pPr>
        <w:pStyle w:val="BodyText"/>
        <w:spacing w:before="11"/>
        <w:rPr>
          <w:sz w:val="23"/>
        </w:rPr>
      </w:pPr>
    </w:p>
    <w:p w14:paraId="4A6AD37D" w14:textId="58FA0E71" w:rsidR="00E7228B" w:rsidRDefault="00F74A49">
      <w:pPr>
        <w:pStyle w:val="ListParagraph"/>
        <w:numPr>
          <w:ilvl w:val="2"/>
          <w:numId w:val="4"/>
        </w:numPr>
        <w:tabs>
          <w:tab w:val="left" w:pos="2301"/>
        </w:tabs>
        <w:ind w:right="470"/>
        <w:rPr>
          <w:sz w:val="24"/>
        </w:rPr>
      </w:pPr>
      <w:r>
        <w:rPr>
          <w:sz w:val="24"/>
        </w:rPr>
        <w:t xml:space="preserve">The </w:t>
      </w:r>
      <w:commentRangeStart w:id="2"/>
      <w:r w:rsidR="008C5F27">
        <w:rPr>
          <w:sz w:val="24"/>
        </w:rPr>
        <w:t>JYS</w:t>
      </w:r>
      <w:commentRangeEnd w:id="2"/>
      <w:r w:rsidR="008C5F27">
        <w:rPr>
          <w:rStyle w:val="CommentReference"/>
        </w:rPr>
        <w:commentReference w:id="2"/>
      </w:r>
      <w:r w:rsidR="008C5F27">
        <w:rPr>
          <w:sz w:val="24"/>
        </w:rPr>
        <w:t xml:space="preserve"> </w:t>
      </w:r>
      <w:r>
        <w:rPr>
          <w:sz w:val="24"/>
        </w:rPr>
        <w:t xml:space="preserve">shall also immediately, or if not possible, as soon as </w:t>
      </w:r>
      <w:r w:rsidR="00A27036">
        <w:rPr>
          <w:sz w:val="24"/>
        </w:rPr>
        <w:t>feasible</w:t>
      </w:r>
      <w:r>
        <w:rPr>
          <w:sz w:val="24"/>
        </w:rPr>
        <w:t xml:space="preserve">, provide notice of the occurrence of </w:t>
      </w:r>
      <w:proofErr w:type="spellStart"/>
      <w:proofErr w:type="gramStart"/>
      <w:r>
        <w:rPr>
          <w:sz w:val="24"/>
        </w:rPr>
        <w:t>a</w:t>
      </w:r>
      <w:proofErr w:type="spellEnd"/>
      <w:proofErr w:type="gramEnd"/>
      <w:r>
        <w:rPr>
          <w:sz w:val="24"/>
        </w:rPr>
        <w:t xml:space="preserve"> </w:t>
      </w:r>
      <w:r w:rsidR="00A27036">
        <w:rPr>
          <w:sz w:val="24"/>
        </w:rPr>
        <w:t>Immediate Notification situation</w:t>
      </w:r>
      <w:r>
        <w:rPr>
          <w:sz w:val="24"/>
        </w:rPr>
        <w:t xml:space="preserve"> via email and telephone to the Deputy Court Administrator – Juvenile Division</w:t>
      </w:r>
      <w:r>
        <w:rPr>
          <w:spacing w:val="-3"/>
          <w:sz w:val="24"/>
        </w:rPr>
        <w:t xml:space="preserve"> </w:t>
      </w:r>
      <w:r>
        <w:rPr>
          <w:sz w:val="24"/>
        </w:rPr>
        <w:t>of</w:t>
      </w:r>
      <w:r>
        <w:rPr>
          <w:spacing w:val="-2"/>
          <w:sz w:val="24"/>
        </w:rPr>
        <w:t xml:space="preserve"> </w:t>
      </w:r>
      <w:r>
        <w:rPr>
          <w:sz w:val="24"/>
        </w:rPr>
        <w:t>the</w:t>
      </w:r>
      <w:r>
        <w:rPr>
          <w:spacing w:val="-5"/>
          <w:sz w:val="24"/>
        </w:rPr>
        <w:t xml:space="preserve"> </w:t>
      </w:r>
      <w:r>
        <w:rPr>
          <w:sz w:val="24"/>
        </w:rPr>
        <w:t>Third</w:t>
      </w:r>
      <w:r>
        <w:rPr>
          <w:spacing w:val="-3"/>
          <w:sz w:val="24"/>
        </w:rPr>
        <w:t xml:space="preserve"> </w:t>
      </w:r>
      <w:r>
        <w:rPr>
          <w:sz w:val="24"/>
        </w:rPr>
        <w:t>Circuit</w:t>
      </w:r>
      <w:r>
        <w:rPr>
          <w:spacing w:val="-3"/>
          <w:sz w:val="24"/>
        </w:rPr>
        <w:t xml:space="preserve"> </w:t>
      </w:r>
      <w:r>
        <w:rPr>
          <w:sz w:val="24"/>
        </w:rPr>
        <w:t>Court,</w:t>
      </w:r>
      <w:r>
        <w:rPr>
          <w:spacing w:val="-2"/>
          <w:sz w:val="24"/>
        </w:rPr>
        <w:t xml:space="preserve"> </w:t>
      </w:r>
      <w:r>
        <w:rPr>
          <w:sz w:val="24"/>
        </w:rPr>
        <w:t>the</w:t>
      </w:r>
      <w:r>
        <w:rPr>
          <w:spacing w:val="-3"/>
          <w:sz w:val="24"/>
        </w:rPr>
        <w:t xml:space="preserve"> </w:t>
      </w:r>
      <w:r>
        <w:rPr>
          <w:sz w:val="24"/>
        </w:rPr>
        <w:t>Jurist,</w:t>
      </w:r>
      <w:r>
        <w:rPr>
          <w:spacing w:val="-3"/>
          <w:sz w:val="24"/>
        </w:rPr>
        <w:t xml:space="preserve"> </w:t>
      </w:r>
      <w:r>
        <w:rPr>
          <w:sz w:val="24"/>
        </w:rPr>
        <w:t>or</w:t>
      </w:r>
      <w:r>
        <w:rPr>
          <w:spacing w:val="-3"/>
          <w:sz w:val="24"/>
        </w:rPr>
        <w:t xml:space="preserve"> </w:t>
      </w:r>
      <w:r>
        <w:rPr>
          <w:sz w:val="24"/>
        </w:rPr>
        <w:t>their</w:t>
      </w:r>
      <w:r>
        <w:rPr>
          <w:spacing w:val="-4"/>
          <w:sz w:val="24"/>
        </w:rPr>
        <w:t xml:space="preserve"> </w:t>
      </w:r>
      <w:r>
        <w:rPr>
          <w:sz w:val="24"/>
        </w:rPr>
        <w:t>designees,</w:t>
      </w:r>
      <w:r>
        <w:rPr>
          <w:spacing w:val="-4"/>
          <w:sz w:val="24"/>
        </w:rPr>
        <w:t xml:space="preserve"> </w:t>
      </w:r>
      <w:r>
        <w:rPr>
          <w:sz w:val="24"/>
        </w:rPr>
        <w:t>of</w:t>
      </w:r>
      <w:r>
        <w:rPr>
          <w:spacing w:val="-2"/>
          <w:sz w:val="24"/>
        </w:rPr>
        <w:t xml:space="preserve"> </w:t>
      </w:r>
      <w:r>
        <w:rPr>
          <w:sz w:val="24"/>
        </w:rPr>
        <w:t xml:space="preserve">the occurrence of </w:t>
      </w:r>
      <w:proofErr w:type="spellStart"/>
      <w:r>
        <w:rPr>
          <w:sz w:val="24"/>
        </w:rPr>
        <w:t>a</w:t>
      </w:r>
      <w:proofErr w:type="spellEnd"/>
      <w:r>
        <w:rPr>
          <w:sz w:val="24"/>
        </w:rPr>
        <w:t xml:space="preserve"> </w:t>
      </w:r>
      <w:r w:rsidR="00A27036">
        <w:rPr>
          <w:sz w:val="24"/>
        </w:rPr>
        <w:t>Immediate Notification situation</w:t>
      </w:r>
      <w:r>
        <w:rPr>
          <w:sz w:val="24"/>
        </w:rPr>
        <w:t xml:space="preserve"> via JAIS, email and telephone.</w:t>
      </w:r>
    </w:p>
    <w:p w14:paraId="4A6AD37E" w14:textId="77777777" w:rsidR="00E7228B" w:rsidRDefault="00E7228B">
      <w:pPr>
        <w:pStyle w:val="BodyText"/>
      </w:pPr>
    </w:p>
    <w:p w14:paraId="4A6AD37F" w14:textId="13128967" w:rsidR="00E7228B" w:rsidRDefault="00F74A49">
      <w:pPr>
        <w:pStyle w:val="ListParagraph"/>
        <w:numPr>
          <w:ilvl w:val="2"/>
          <w:numId w:val="4"/>
        </w:numPr>
        <w:tabs>
          <w:tab w:val="left" w:pos="2301"/>
        </w:tabs>
        <w:spacing w:before="1"/>
        <w:ind w:right="366"/>
        <w:rPr>
          <w:sz w:val="24"/>
        </w:rPr>
      </w:pPr>
      <w:r>
        <w:rPr>
          <w:sz w:val="24"/>
        </w:rPr>
        <w:t xml:space="preserve">The Contractor shall also immediately, or if not possible, as soon as </w:t>
      </w:r>
      <w:r w:rsidR="00A27036">
        <w:rPr>
          <w:sz w:val="24"/>
        </w:rPr>
        <w:t>feasible</w:t>
      </w:r>
      <w:r>
        <w:rPr>
          <w:sz w:val="24"/>
        </w:rPr>
        <w:t>, notify the parties identified in Section III(A</w:t>
      </w:r>
      <w:proofErr w:type="gramStart"/>
      <w:r>
        <w:rPr>
          <w:sz w:val="24"/>
        </w:rPr>
        <w:t>)(</w:t>
      </w:r>
      <w:proofErr w:type="gramEnd"/>
      <w:r>
        <w:rPr>
          <w:sz w:val="24"/>
        </w:rPr>
        <w:t xml:space="preserve">1, 2, and 3) of any updates or additional information related to the reported </w:t>
      </w:r>
      <w:r w:rsidR="00A27036">
        <w:rPr>
          <w:sz w:val="24"/>
        </w:rPr>
        <w:t>Immediate Notification situation</w:t>
      </w:r>
      <w:r>
        <w:rPr>
          <w:spacing w:val="-2"/>
          <w:sz w:val="24"/>
        </w:rPr>
        <w:t xml:space="preserve"> </w:t>
      </w:r>
      <w:r>
        <w:rPr>
          <w:sz w:val="24"/>
        </w:rPr>
        <w:t>via</w:t>
      </w:r>
      <w:r>
        <w:rPr>
          <w:spacing w:val="-3"/>
          <w:sz w:val="24"/>
        </w:rPr>
        <w:t xml:space="preserve"> </w:t>
      </w:r>
      <w:r>
        <w:rPr>
          <w:sz w:val="24"/>
        </w:rPr>
        <w:t>email</w:t>
      </w:r>
      <w:r>
        <w:rPr>
          <w:spacing w:val="-4"/>
          <w:sz w:val="24"/>
        </w:rPr>
        <w:t xml:space="preserve"> </w:t>
      </w:r>
      <w:r>
        <w:rPr>
          <w:sz w:val="24"/>
        </w:rPr>
        <w:t>and</w:t>
      </w:r>
      <w:r>
        <w:rPr>
          <w:spacing w:val="-3"/>
          <w:sz w:val="24"/>
        </w:rPr>
        <w:t xml:space="preserve"> </w:t>
      </w:r>
      <w:r>
        <w:rPr>
          <w:sz w:val="24"/>
        </w:rPr>
        <w:t>telephone,</w:t>
      </w:r>
      <w:r>
        <w:rPr>
          <w:spacing w:val="-3"/>
          <w:sz w:val="24"/>
        </w:rPr>
        <w:t xml:space="preserve"> </w:t>
      </w:r>
      <w:r>
        <w:rPr>
          <w:sz w:val="24"/>
        </w:rPr>
        <w:t>as</w:t>
      </w:r>
      <w:r>
        <w:rPr>
          <w:spacing w:val="-5"/>
          <w:sz w:val="24"/>
        </w:rPr>
        <w:t xml:space="preserve"> </w:t>
      </w:r>
      <w:r>
        <w:rPr>
          <w:sz w:val="24"/>
        </w:rPr>
        <w:t>deemed</w:t>
      </w:r>
      <w:r>
        <w:rPr>
          <w:spacing w:val="-5"/>
          <w:sz w:val="24"/>
        </w:rPr>
        <w:t xml:space="preserve"> </w:t>
      </w:r>
      <w:r>
        <w:rPr>
          <w:sz w:val="24"/>
        </w:rPr>
        <w:t>necessary</w:t>
      </w:r>
      <w:r>
        <w:rPr>
          <w:spacing w:val="-7"/>
          <w:sz w:val="24"/>
        </w:rPr>
        <w:t xml:space="preserve"> </w:t>
      </w:r>
      <w:r>
        <w:rPr>
          <w:sz w:val="24"/>
        </w:rPr>
        <w:t>by</w:t>
      </w:r>
      <w:r>
        <w:rPr>
          <w:spacing w:val="-6"/>
          <w:sz w:val="24"/>
        </w:rPr>
        <w:t xml:space="preserve"> </w:t>
      </w:r>
      <w:r w:rsidR="00A27036">
        <w:rPr>
          <w:sz w:val="24"/>
        </w:rPr>
        <w:t>JYS</w:t>
      </w:r>
      <w:r>
        <w:rPr>
          <w:sz w:val="24"/>
        </w:rPr>
        <w:t>,</w:t>
      </w:r>
      <w:r>
        <w:rPr>
          <w:spacing w:val="-5"/>
          <w:sz w:val="24"/>
        </w:rPr>
        <w:t xml:space="preserve"> </w:t>
      </w:r>
      <w:r>
        <w:rPr>
          <w:sz w:val="24"/>
        </w:rPr>
        <w:t>the Court, and/or the Contractor.</w:t>
      </w:r>
    </w:p>
    <w:p w14:paraId="4A6AD380" w14:textId="77777777" w:rsidR="00E7228B" w:rsidRDefault="00E7228B">
      <w:pPr>
        <w:rPr>
          <w:sz w:val="24"/>
        </w:rPr>
        <w:sectPr w:rsidR="00E7228B" w:rsidSect="007C559E">
          <w:pgSz w:w="12240" w:h="15840"/>
          <w:pgMar w:top="940" w:right="760" w:bottom="280" w:left="1300" w:header="722" w:footer="0" w:gutter="0"/>
          <w:cols w:space="720"/>
        </w:sectPr>
      </w:pPr>
    </w:p>
    <w:p w14:paraId="4A6AD38B" w14:textId="77777777" w:rsidR="00E7228B" w:rsidRDefault="00E7228B">
      <w:pPr>
        <w:pStyle w:val="BodyText"/>
        <w:rPr>
          <w:sz w:val="20"/>
        </w:rPr>
      </w:pPr>
    </w:p>
    <w:p w14:paraId="4A6AD38C" w14:textId="77777777" w:rsidR="00E7228B" w:rsidRDefault="00E7228B">
      <w:pPr>
        <w:pStyle w:val="BodyText"/>
        <w:spacing w:before="2"/>
        <w:rPr>
          <w:sz w:val="19"/>
        </w:rPr>
      </w:pPr>
    </w:p>
    <w:p w14:paraId="4A6AD38D" w14:textId="492DE379" w:rsidR="00E7228B" w:rsidRDefault="00F74A49">
      <w:pPr>
        <w:pStyle w:val="ListParagraph"/>
        <w:numPr>
          <w:ilvl w:val="2"/>
          <w:numId w:val="4"/>
        </w:numPr>
        <w:tabs>
          <w:tab w:val="left" w:pos="2301"/>
        </w:tabs>
        <w:spacing w:before="92"/>
        <w:ind w:right="299"/>
        <w:rPr>
          <w:sz w:val="24"/>
        </w:rPr>
      </w:pPr>
      <w:r>
        <w:rPr>
          <w:sz w:val="24"/>
        </w:rPr>
        <w:t>The</w:t>
      </w:r>
      <w:r>
        <w:rPr>
          <w:spacing w:val="-4"/>
          <w:sz w:val="24"/>
        </w:rPr>
        <w:t xml:space="preserve"> </w:t>
      </w:r>
      <w:r>
        <w:rPr>
          <w:sz w:val="24"/>
        </w:rPr>
        <w:t>Contractor</w:t>
      </w:r>
      <w:r>
        <w:rPr>
          <w:spacing w:val="-4"/>
          <w:sz w:val="24"/>
        </w:rPr>
        <w:t xml:space="preserve"> </w:t>
      </w:r>
      <w:r>
        <w:rPr>
          <w:sz w:val="24"/>
        </w:rPr>
        <w:t>shall</w:t>
      </w:r>
      <w:r>
        <w:rPr>
          <w:spacing w:val="-4"/>
          <w:sz w:val="24"/>
        </w:rPr>
        <w:t xml:space="preserve"> </w:t>
      </w:r>
      <w:r>
        <w:rPr>
          <w:sz w:val="24"/>
        </w:rPr>
        <w:t>establish</w:t>
      </w:r>
      <w:r>
        <w:rPr>
          <w:spacing w:val="-6"/>
          <w:sz w:val="24"/>
        </w:rPr>
        <w:t xml:space="preserve"> </w:t>
      </w:r>
      <w:r>
        <w:rPr>
          <w:sz w:val="24"/>
        </w:rPr>
        <w:t>a</w:t>
      </w:r>
      <w:r>
        <w:rPr>
          <w:spacing w:val="-2"/>
          <w:sz w:val="24"/>
        </w:rPr>
        <w:t xml:space="preserve"> </w:t>
      </w:r>
      <w:r>
        <w:rPr>
          <w:sz w:val="24"/>
        </w:rPr>
        <w:t>procedure</w:t>
      </w:r>
      <w:r>
        <w:rPr>
          <w:spacing w:val="-5"/>
          <w:sz w:val="24"/>
        </w:rPr>
        <w:t xml:space="preserve"> </w:t>
      </w:r>
      <w:r>
        <w:rPr>
          <w:sz w:val="24"/>
        </w:rPr>
        <w:t>to</w:t>
      </w:r>
      <w:r>
        <w:rPr>
          <w:spacing w:val="-5"/>
          <w:sz w:val="24"/>
        </w:rPr>
        <w:t xml:space="preserve"> </w:t>
      </w:r>
      <w:r>
        <w:rPr>
          <w:sz w:val="24"/>
        </w:rPr>
        <w:t>monitor</w:t>
      </w:r>
      <w:r>
        <w:rPr>
          <w:spacing w:val="-4"/>
          <w:sz w:val="24"/>
        </w:rPr>
        <w:t xml:space="preserve"> </w:t>
      </w:r>
      <w:r>
        <w:rPr>
          <w:sz w:val="24"/>
        </w:rPr>
        <w:t>the</w:t>
      </w:r>
      <w:r>
        <w:rPr>
          <w:spacing w:val="-6"/>
          <w:sz w:val="24"/>
        </w:rPr>
        <w:t xml:space="preserve"> </w:t>
      </w:r>
      <w:r>
        <w:rPr>
          <w:sz w:val="24"/>
        </w:rPr>
        <w:t>occurrence</w:t>
      </w:r>
      <w:r>
        <w:rPr>
          <w:spacing w:val="-4"/>
          <w:sz w:val="24"/>
        </w:rPr>
        <w:t xml:space="preserve"> </w:t>
      </w:r>
      <w:r>
        <w:rPr>
          <w:sz w:val="24"/>
        </w:rPr>
        <w:t xml:space="preserve">of all </w:t>
      </w:r>
      <w:r w:rsidR="00A27036">
        <w:rPr>
          <w:sz w:val="24"/>
        </w:rPr>
        <w:t>Immediate Notification situation</w:t>
      </w:r>
      <w:r>
        <w:rPr>
          <w:sz w:val="24"/>
        </w:rPr>
        <w:t>s, to be outlined in the Contractor’s Quality Assurance Plan.</w:t>
      </w:r>
    </w:p>
    <w:p w14:paraId="4A6AD38E" w14:textId="77777777" w:rsidR="00E7228B" w:rsidRDefault="00E7228B">
      <w:pPr>
        <w:pStyle w:val="BodyText"/>
      </w:pPr>
    </w:p>
    <w:p w14:paraId="4A6AD38F" w14:textId="3C662F1C" w:rsidR="00E7228B" w:rsidRDefault="00F74A49">
      <w:pPr>
        <w:pStyle w:val="ListParagraph"/>
        <w:numPr>
          <w:ilvl w:val="2"/>
          <w:numId w:val="4"/>
        </w:numPr>
        <w:tabs>
          <w:tab w:val="left" w:pos="2301"/>
        </w:tabs>
        <w:ind w:right="340"/>
        <w:rPr>
          <w:sz w:val="24"/>
        </w:rPr>
      </w:pPr>
      <w:r>
        <w:rPr>
          <w:sz w:val="24"/>
        </w:rPr>
        <w:t>In</w:t>
      </w:r>
      <w:r>
        <w:rPr>
          <w:spacing w:val="-2"/>
          <w:sz w:val="24"/>
        </w:rPr>
        <w:t xml:space="preserve"> </w:t>
      </w:r>
      <w:r>
        <w:rPr>
          <w:sz w:val="24"/>
        </w:rPr>
        <w:t>addition</w:t>
      </w:r>
      <w:r>
        <w:rPr>
          <w:spacing w:val="-4"/>
          <w:sz w:val="24"/>
        </w:rPr>
        <w:t xml:space="preserve"> </w:t>
      </w:r>
      <w:r>
        <w:rPr>
          <w:sz w:val="24"/>
        </w:rPr>
        <w:t>to</w:t>
      </w:r>
      <w:r>
        <w:rPr>
          <w:spacing w:val="-5"/>
          <w:sz w:val="24"/>
        </w:rPr>
        <w:t xml:space="preserve"> </w:t>
      </w:r>
      <w:r>
        <w:rPr>
          <w:sz w:val="24"/>
        </w:rPr>
        <w:t>the</w:t>
      </w:r>
      <w:r>
        <w:rPr>
          <w:spacing w:val="-5"/>
          <w:sz w:val="24"/>
        </w:rPr>
        <w:t xml:space="preserve"> </w:t>
      </w:r>
      <w:r>
        <w:rPr>
          <w:sz w:val="24"/>
        </w:rPr>
        <w:t>notification</w:t>
      </w:r>
      <w:r>
        <w:rPr>
          <w:spacing w:val="-4"/>
          <w:sz w:val="24"/>
        </w:rPr>
        <w:t xml:space="preserve"> </w:t>
      </w:r>
      <w:r>
        <w:rPr>
          <w:sz w:val="24"/>
        </w:rPr>
        <w:t>procedure</w:t>
      </w:r>
      <w:r>
        <w:rPr>
          <w:spacing w:val="-5"/>
          <w:sz w:val="24"/>
        </w:rPr>
        <w:t xml:space="preserve"> </w:t>
      </w:r>
      <w:r>
        <w:rPr>
          <w:sz w:val="24"/>
        </w:rPr>
        <w:t>for</w:t>
      </w:r>
      <w:r>
        <w:rPr>
          <w:spacing w:val="-3"/>
          <w:sz w:val="24"/>
        </w:rPr>
        <w:t xml:space="preserve"> </w:t>
      </w:r>
      <w:r w:rsidR="00A27036">
        <w:rPr>
          <w:sz w:val="24"/>
        </w:rPr>
        <w:t>Immediate Notification situation</w:t>
      </w:r>
      <w:r>
        <w:rPr>
          <w:sz w:val="24"/>
        </w:rPr>
        <w:t>s</w:t>
      </w:r>
      <w:r>
        <w:rPr>
          <w:spacing w:val="-3"/>
          <w:sz w:val="24"/>
        </w:rPr>
        <w:t xml:space="preserve"> </w:t>
      </w:r>
      <w:r>
        <w:rPr>
          <w:sz w:val="24"/>
        </w:rPr>
        <w:t>as</w:t>
      </w:r>
      <w:r>
        <w:rPr>
          <w:spacing w:val="-6"/>
          <w:sz w:val="24"/>
        </w:rPr>
        <w:t xml:space="preserve"> </w:t>
      </w:r>
      <w:r>
        <w:rPr>
          <w:sz w:val="24"/>
        </w:rPr>
        <w:t xml:space="preserve">outlined in Article III, Section A, the additional reporting requirements for Complaints related to Abuse/Neglect and Death, must be adhered to pursuant to State of Michigan laws, policies, </w:t>
      </w:r>
      <w:proofErr w:type="gramStart"/>
      <w:r>
        <w:rPr>
          <w:sz w:val="24"/>
        </w:rPr>
        <w:t>rules</w:t>
      </w:r>
      <w:proofErr w:type="gramEnd"/>
      <w:r>
        <w:rPr>
          <w:sz w:val="24"/>
        </w:rPr>
        <w:t xml:space="preserve"> and regulations.</w:t>
      </w:r>
    </w:p>
    <w:p w14:paraId="4A6AD390" w14:textId="77777777" w:rsidR="00E7228B" w:rsidRDefault="00E7228B">
      <w:pPr>
        <w:pStyle w:val="BodyText"/>
        <w:spacing w:before="1"/>
      </w:pPr>
    </w:p>
    <w:p w14:paraId="4A6AD391" w14:textId="77777777" w:rsidR="00E7228B" w:rsidRDefault="00F74A49">
      <w:pPr>
        <w:pStyle w:val="ListParagraph"/>
        <w:numPr>
          <w:ilvl w:val="1"/>
          <w:numId w:val="4"/>
        </w:numPr>
        <w:tabs>
          <w:tab w:val="left" w:pos="1580"/>
        </w:tabs>
        <w:rPr>
          <w:sz w:val="24"/>
        </w:rPr>
      </w:pPr>
      <w:r>
        <w:rPr>
          <w:sz w:val="24"/>
          <w:u w:val="single"/>
        </w:rPr>
        <w:t>Abuse/Neglect</w:t>
      </w:r>
      <w:r>
        <w:rPr>
          <w:spacing w:val="-7"/>
          <w:sz w:val="24"/>
          <w:u w:val="single"/>
        </w:rPr>
        <w:t xml:space="preserve"> </w:t>
      </w:r>
      <w:r>
        <w:rPr>
          <w:sz w:val="24"/>
          <w:u w:val="single"/>
        </w:rPr>
        <w:t>Complaints</w:t>
      </w:r>
      <w:r>
        <w:rPr>
          <w:spacing w:val="-3"/>
          <w:sz w:val="24"/>
          <w:u w:val="single"/>
        </w:rPr>
        <w:t xml:space="preserve"> </w:t>
      </w:r>
      <w:r>
        <w:rPr>
          <w:sz w:val="24"/>
          <w:u w:val="single"/>
        </w:rPr>
        <w:t>(Child</w:t>
      </w:r>
      <w:r>
        <w:rPr>
          <w:spacing w:val="-5"/>
          <w:sz w:val="24"/>
          <w:u w:val="single"/>
        </w:rPr>
        <w:t xml:space="preserve"> </w:t>
      </w:r>
      <w:r>
        <w:rPr>
          <w:sz w:val="24"/>
          <w:u w:val="single"/>
        </w:rPr>
        <w:t>Protective</w:t>
      </w:r>
      <w:r>
        <w:rPr>
          <w:spacing w:val="-6"/>
          <w:sz w:val="24"/>
          <w:u w:val="single"/>
        </w:rPr>
        <w:t xml:space="preserve"> </w:t>
      </w:r>
      <w:r>
        <w:rPr>
          <w:spacing w:val="-2"/>
          <w:sz w:val="24"/>
          <w:u w:val="single"/>
        </w:rPr>
        <w:t>Services)</w:t>
      </w:r>
    </w:p>
    <w:p w14:paraId="4A6AD392" w14:textId="77777777" w:rsidR="00E7228B" w:rsidRDefault="00E7228B">
      <w:pPr>
        <w:pStyle w:val="BodyText"/>
        <w:rPr>
          <w:sz w:val="16"/>
        </w:rPr>
      </w:pPr>
    </w:p>
    <w:p w14:paraId="4A6AD393" w14:textId="372A2C59" w:rsidR="00E7228B" w:rsidRDefault="00F74A49">
      <w:pPr>
        <w:pStyle w:val="BodyText"/>
        <w:spacing w:before="92"/>
        <w:ind w:left="1580" w:right="314"/>
      </w:pPr>
      <w:r>
        <w:t>Any</w:t>
      </w:r>
      <w:r>
        <w:rPr>
          <w:spacing w:val="-3"/>
        </w:rPr>
        <w:t xml:space="preserve"> </w:t>
      </w:r>
      <w:r>
        <w:t>incident that may</w:t>
      </w:r>
      <w:r>
        <w:rPr>
          <w:spacing w:val="-3"/>
        </w:rPr>
        <w:t xml:space="preserve"> </w:t>
      </w:r>
      <w:r>
        <w:t>be defined as</w:t>
      </w:r>
      <w:r>
        <w:rPr>
          <w:spacing w:val="-3"/>
        </w:rPr>
        <w:t xml:space="preserve"> </w:t>
      </w:r>
      <w:r>
        <w:t>abuse</w:t>
      </w:r>
      <w:r>
        <w:rPr>
          <w:spacing w:val="-2"/>
        </w:rPr>
        <w:t xml:space="preserve"> </w:t>
      </w:r>
      <w:r>
        <w:t>or neglect pursuant to the State</w:t>
      </w:r>
      <w:r>
        <w:rPr>
          <w:spacing w:val="-1"/>
        </w:rPr>
        <w:t xml:space="preserve"> </w:t>
      </w:r>
      <w:r>
        <w:t>of Michigan Child Protection Law, must be reported to the appropriate investigative</w:t>
      </w:r>
      <w:r>
        <w:rPr>
          <w:spacing w:val="-2"/>
        </w:rPr>
        <w:t xml:space="preserve"> </w:t>
      </w:r>
      <w:r>
        <w:t>entity.</w:t>
      </w:r>
      <w:r>
        <w:rPr>
          <w:spacing w:val="40"/>
        </w:rPr>
        <w:t xml:space="preserve"> </w:t>
      </w:r>
      <w:r>
        <w:t>This</w:t>
      </w:r>
      <w:r>
        <w:rPr>
          <w:spacing w:val="-3"/>
        </w:rPr>
        <w:t xml:space="preserve"> </w:t>
      </w:r>
      <w:r>
        <w:t>applies</w:t>
      </w:r>
      <w:r>
        <w:rPr>
          <w:spacing w:val="-5"/>
        </w:rPr>
        <w:t xml:space="preserve"> </w:t>
      </w:r>
      <w:r>
        <w:t>to</w:t>
      </w:r>
      <w:r>
        <w:rPr>
          <w:spacing w:val="-2"/>
        </w:rPr>
        <w:t xml:space="preserve"> </w:t>
      </w:r>
      <w:r>
        <w:t>all</w:t>
      </w:r>
      <w:r>
        <w:rPr>
          <w:spacing w:val="-4"/>
        </w:rPr>
        <w:t xml:space="preserve"> </w:t>
      </w:r>
      <w:r>
        <w:t>juveniles</w:t>
      </w:r>
      <w:r>
        <w:rPr>
          <w:spacing w:val="-3"/>
        </w:rPr>
        <w:t xml:space="preserve"> </w:t>
      </w:r>
      <w:r>
        <w:t>under</w:t>
      </w:r>
      <w:r>
        <w:rPr>
          <w:spacing w:val="-3"/>
        </w:rPr>
        <w:t xml:space="preserve"> </w:t>
      </w:r>
      <w:r>
        <w:t>the</w:t>
      </w:r>
      <w:r>
        <w:rPr>
          <w:spacing w:val="-3"/>
        </w:rPr>
        <w:t xml:space="preserve"> </w:t>
      </w:r>
      <w:r>
        <w:t>auspices</w:t>
      </w:r>
      <w:r>
        <w:rPr>
          <w:spacing w:val="-5"/>
        </w:rPr>
        <w:t xml:space="preserve"> </w:t>
      </w:r>
      <w:r>
        <w:t>of</w:t>
      </w:r>
      <w:r>
        <w:rPr>
          <w:spacing w:val="-1"/>
        </w:rPr>
        <w:t xml:space="preserve"> </w:t>
      </w:r>
      <w:r w:rsidR="00A27036">
        <w:t>JYS</w:t>
      </w:r>
      <w:r>
        <w:t>.</w:t>
      </w:r>
    </w:p>
    <w:p w14:paraId="4A6AD394" w14:textId="77777777" w:rsidR="00E7228B" w:rsidRDefault="00E7228B">
      <w:pPr>
        <w:pStyle w:val="BodyText"/>
      </w:pPr>
    </w:p>
    <w:p w14:paraId="4A6AD395" w14:textId="77777777" w:rsidR="00E7228B" w:rsidRDefault="00F74A49">
      <w:pPr>
        <w:pStyle w:val="BodyText"/>
        <w:spacing w:before="1"/>
        <w:ind w:left="1580" w:right="314"/>
      </w:pPr>
      <w:r>
        <w:t>Anyone</w:t>
      </w:r>
      <w:r>
        <w:rPr>
          <w:spacing w:val="-2"/>
        </w:rPr>
        <w:t xml:space="preserve"> </w:t>
      </w:r>
      <w:r>
        <w:t>who</w:t>
      </w:r>
      <w:r>
        <w:rPr>
          <w:spacing w:val="-5"/>
        </w:rPr>
        <w:t xml:space="preserve"> </w:t>
      </w:r>
      <w:r>
        <w:t>finds</w:t>
      </w:r>
      <w:r>
        <w:rPr>
          <w:spacing w:val="-4"/>
        </w:rPr>
        <w:t xml:space="preserve"> </w:t>
      </w:r>
      <w:r>
        <w:t>reasonable</w:t>
      </w:r>
      <w:r>
        <w:rPr>
          <w:spacing w:val="-4"/>
        </w:rPr>
        <w:t xml:space="preserve"> </w:t>
      </w:r>
      <w:r>
        <w:t>cause</w:t>
      </w:r>
      <w:r>
        <w:rPr>
          <w:spacing w:val="-4"/>
        </w:rPr>
        <w:t xml:space="preserve"> </w:t>
      </w:r>
      <w:r>
        <w:t>to</w:t>
      </w:r>
      <w:r>
        <w:rPr>
          <w:spacing w:val="-4"/>
        </w:rPr>
        <w:t xml:space="preserve"> </w:t>
      </w:r>
      <w:r>
        <w:t>suspect</w:t>
      </w:r>
      <w:r>
        <w:rPr>
          <w:spacing w:val="-4"/>
        </w:rPr>
        <w:t xml:space="preserve"> </w:t>
      </w:r>
      <w:r>
        <w:t>child</w:t>
      </w:r>
      <w:r>
        <w:rPr>
          <w:spacing w:val="-4"/>
        </w:rPr>
        <w:t xml:space="preserve"> </w:t>
      </w:r>
      <w:r>
        <w:t>abuse</w:t>
      </w:r>
      <w:r>
        <w:rPr>
          <w:spacing w:val="-5"/>
        </w:rPr>
        <w:t xml:space="preserve"> </w:t>
      </w:r>
      <w:r>
        <w:t>or</w:t>
      </w:r>
      <w:r>
        <w:rPr>
          <w:spacing w:val="-4"/>
        </w:rPr>
        <w:t xml:space="preserve"> </w:t>
      </w:r>
      <w:r>
        <w:t>neglect</w:t>
      </w:r>
      <w:r>
        <w:rPr>
          <w:spacing w:val="-4"/>
        </w:rPr>
        <w:t xml:space="preserve"> </w:t>
      </w:r>
      <w:r>
        <w:t>of</w:t>
      </w:r>
      <w:r>
        <w:rPr>
          <w:spacing w:val="-4"/>
        </w:rPr>
        <w:t xml:space="preserve"> </w:t>
      </w:r>
      <w:r>
        <w:t>an enrolled juvenile must take the following actions:</w:t>
      </w:r>
    </w:p>
    <w:p w14:paraId="4A6AD396" w14:textId="77777777" w:rsidR="00E7228B" w:rsidRDefault="00E7228B">
      <w:pPr>
        <w:pStyle w:val="BodyText"/>
      </w:pPr>
    </w:p>
    <w:p w14:paraId="4A6AD397" w14:textId="77777777" w:rsidR="00E7228B" w:rsidRDefault="00F74A49">
      <w:pPr>
        <w:pStyle w:val="ListParagraph"/>
        <w:numPr>
          <w:ilvl w:val="2"/>
          <w:numId w:val="4"/>
        </w:numPr>
        <w:tabs>
          <w:tab w:val="left" w:pos="2301"/>
        </w:tabs>
        <w:ind w:right="367"/>
        <w:rPr>
          <w:sz w:val="24"/>
        </w:rPr>
      </w:pPr>
      <w:r>
        <w:rPr>
          <w:sz w:val="24"/>
        </w:rPr>
        <w:t>Immediately</w:t>
      </w:r>
      <w:r>
        <w:rPr>
          <w:spacing w:val="-6"/>
          <w:sz w:val="24"/>
        </w:rPr>
        <w:t xml:space="preserve"> </w:t>
      </w:r>
      <w:r>
        <w:rPr>
          <w:sz w:val="24"/>
        </w:rPr>
        <w:t>report</w:t>
      </w:r>
      <w:r>
        <w:rPr>
          <w:spacing w:val="-4"/>
          <w:sz w:val="24"/>
        </w:rPr>
        <w:t xml:space="preserve"> </w:t>
      </w:r>
      <w:r>
        <w:rPr>
          <w:sz w:val="24"/>
        </w:rPr>
        <w:t>the</w:t>
      </w:r>
      <w:r>
        <w:rPr>
          <w:spacing w:val="-6"/>
          <w:sz w:val="24"/>
        </w:rPr>
        <w:t xml:space="preserve"> </w:t>
      </w:r>
      <w:r>
        <w:rPr>
          <w:sz w:val="24"/>
        </w:rPr>
        <w:t>suspected</w:t>
      </w:r>
      <w:r>
        <w:rPr>
          <w:spacing w:val="-4"/>
          <w:sz w:val="24"/>
        </w:rPr>
        <w:t xml:space="preserve"> </w:t>
      </w:r>
      <w:r>
        <w:rPr>
          <w:sz w:val="24"/>
        </w:rPr>
        <w:t>child</w:t>
      </w:r>
      <w:r>
        <w:rPr>
          <w:spacing w:val="-4"/>
          <w:sz w:val="24"/>
        </w:rPr>
        <w:t xml:space="preserve"> </w:t>
      </w:r>
      <w:r>
        <w:rPr>
          <w:sz w:val="24"/>
        </w:rPr>
        <w:t>abuse</w:t>
      </w:r>
      <w:r>
        <w:rPr>
          <w:spacing w:val="-8"/>
          <w:sz w:val="24"/>
        </w:rPr>
        <w:t xml:space="preserve"> </w:t>
      </w:r>
      <w:r>
        <w:rPr>
          <w:sz w:val="24"/>
        </w:rPr>
        <w:t>or</w:t>
      </w:r>
      <w:r>
        <w:rPr>
          <w:spacing w:val="-4"/>
          <w:sz w:val="24"/>
        </w:rPr>
        <w:t xml:space="preserve"> </w:t>
      </w:r>
      <w:r>
        <w:rPr>
          <w:sz w:val="24"/>
        </w:rPr>
        <w:t>neglect</w:t>
      </w:r>
      <w:r>
        <w:rPr>
          <w:spacing w:val="-4"/>
          <w:sz w:val="24"/>
        </w:rPr>
        <w:t xml:space="preserve"> </w:t>
      </w:r>
      <w:r>
        <w:rPr>
          <w:sz w:val="24"/>
        </w:rPr>
        <w:t>to</w:t>
      </w:r>
      <w:r>
        <w:rPr>
          <w:spacing w:val="-4"/>
          <w:sz w:val="24"/>
        </w:rPr>
        <w:t xml:space="preserve"> </w:t>
      </w:r>
      <w:r>
        <w:rPr>
          <w:sz w:val="24"/>
        </w:rPr>
        <w:t>the State</w:t>
      </w:r>
      <w:r>
        <w:rPr>
          <w:spacing w:val="-6"/>
          <w:sz w:val="24"/>
        </w:rPr>
        <w:t xml:space="preserve"> </w:t>
      </w:r>
      <w:r>
        <w:rPr>
          <w:sz w:val="24"/>
        </w:rPr>
        <w:t>of Michigan Abuse and Neglect Reporting telephone line.</w:t>
      </w:r>
    </w:p>
    <w:p w14:paraId="4A6AD398" w14:textId="77777777" w:rsidR="00E7228B" w:rsidRDefault="00E7228B">
      <w:pPr>
        <w:pStyle w:val="BodyText"/>
      </w:pPr>
    </w:p>
    <w:p w14:paraId="4A6AD399" w14:textId="50C2F2C0" w:rsidR="00E7228B" w:rsidRDefault="00F74A49">
      <w:pPr>
        <w:pStyle w:val="ListParagraph"/>
        <w:numPr>
          <w:ilvl w:val="2"/>
          <w:numId w:val="4"/>
        </w:numPr>
        <w:tabs>
          <w:tab w:val="left" w:pos="2301"/>
        </w:tabs>
        <w:ind w:right="369"/>
        <w:rPr>
          <w:sz w:val="24"/>
        </w:rPr>
      </w:pPr>
      <w:r>
        <w:rPr>
          <w:sz w:val="24"/>
        </w:rPr>
        <w:t xml:space="preserve">The Contractor shall also immediately, or if not possible, as soon as </w:t>
      </w:r>
      <w:r w:rsidR="00A27036">
        <w:rPr>
          <w:sz w:val="24"/>
        </w:rPr>
        <w:t>feasible</w:t>
      </w:r>
      <w:r>
        <w:rPr>
          <w:sz w:val="24"/>
        </w:rPr>
        <w:t>, notify the parties identified in Section III(A</w:t>
      </w:r>
      <w:proofErr w:type="gramStart"/>
      <w:r>
        <w:rPr>
          <w:sz w:val="24"/>
        </w:rPr>
        <w:t>)(</w:t>
      </w:r>
      <w:proofErr w:type="gramEnd"/>
      <w:r>
        <w:rPr>
          <w:sz w:val="24"/>
        </w:rPr>
        <w:t xml:space="preserve">1, 2, and 3) of any updates or additional information related to the reported </w:t>
      </w:r>
      <w:r w:rsidR="00A27036">
        <w:rPr>
          <w:sz w:val="24"/>
        </w:rPr>
        <w:t>Immediate Notification situation</w:t>
      </w:r>
      <w:r>
        <w:rPr>
          <w:spacing w:val="-3"/>
          <w:sz w:val="24"/>
        </w:rPr>
        <w:t xml:space="preserve"> </w:t>
      </w:r>
      <w:r>
        <w:rPr>
          <w:sz w:val="24"/>
        </w:rPr>
        <w:t>via</w:t>
      </w:r>
      <w:r>
        <w:rPr>
          <w:spacing w:val="-3"/>
          <w:sz w:val="24"/>
        </w:rPr>
        <w:t xml:space="preserve"> </w:t>
      </w:r>
      <w:r>
        <w:rPr>
          <w:sz w:val="24"/>
        </w:rPr>
        <w:t>email</w:t>
      </w:r>
      <w:r>
        <w:rPr>
          <w:spacing w:val="-4"/>
          <w:sz w:val="24"/>
        </w:rPr>
        <w:t xml:space="preserve"> </w:t>
      </w:r>
      <w:r>
        <w:rPr>
          <w:sz w:val="24"/>
        </w:rPr>
        <w:t>and</w:t>
      </w:r>
      <w:r>
        <w:rPr>
          <w:spacing w:val="-3"/>
          <w:sz w:val="24"/>
        </w:rPr>
        <w:t xml:space="preserve"> </w:t>
      </w:r>
      <w:r>
        <w:rPr>
          <w:sz w:val="24"/>
        </w:rPr>
        <w:t>telephone,</w:t>
      </w:r>
      <w:r>
        <w:rPr>
          <w:spacing w:val="-3"/>
          <w:sz w:val="24"/>
        </w:rPr>
        <w:t xml:space="preserve"> </w:t>
      </w:r>
      <w:r>
        <w:rPr>
          <w:sz w:val="24"/>
        </w:rPr>
        <w:t>as</w:t>
      </w:r>
      <w:r>
        <w:rPr>
          <w:spacing w:val="-5"/>
          <w:sz w:val="24"/>
        </w:rPr>
        <w:t xml:space="preserve"> </w:t>
      </w:r>
      <w:r>
        <w:rPr>
          <w:sz w:val="24"/>
        </w:rPr>
        <w:t>deemed</w:t>
      </w:r>
      <w:r>
        <w:rPr>
          <w:spacing w:val="-5"/>
          <w:sz w:val="24"/>
        </w:rPr>
        <w:t xml:space="preserve"> </w:t>
      </w:r>
      <w:r>
        <w:rPr>
          <w:sz w:val="24"/>
        </w:rPr>
        <w:t>necessary</w:t>
      </w:r>
      <w:r>
        <w:rPr>
          <w:spacing w:val="-7"/>
          <w:sz w:val="24"/>
        </w:rPr>
        <w:t xml:space="preserve"> </w:t>
      </w:r>
      <w:r>
        <w:rPr>
          <w:sz w:val="24"/>
        </w:rPr>
        <w:t>by</w:t>
      </w:r>
      <w:r>
        <w:rPr>
          <w:spacing w:val="-6"/>
          <w:sz w:val="24"/>
        </w:rPr>
        <w:t xml:space="preserve"> </w:t>
      </w:r>
      <w:r w:rsidR="00A27036">
        <w:rPr>
          <w:sz w:val="24"/>
        </w:rPr>
        <w:t>JYS</w:t>
      </w:r>
      <w:r>
        <w:rPr>
          <w:sz w:val="24"/>
        </w:rPr>
        <w:t>,</w:t>
      </w:r>
      <w:r>
        <w:rPr>
          <w:spacing w:val="-5"/>
          <w:sz w:val="24"/>
        </w:rPr>
        <w:t xml:space="preserve"> </w:t>
      </w:r>
      <w:r>
        <w:rPr>
          <w:sz w:val="24"/>
        </w:rPr>
        <w:t>the Court, and/or the Contractor.</w:t>
      </w:r>
    </w:p>
    <w:p w14:paraId="4A6AD39A" w14:textId="77777777" w:rsidR="00E7228B" w:rsidRDefault="00E7228B">
      <w:pPr>
        <w:pStyle w:val="BodyText"/>
      </w:pPr>
    </w:p>
    <w:p w14:paraId="4A6AD39B" w14:textId="77777777" w:rsidR="00E7228B" w:rsidRDefault="00F74A49">
      <w:pPr>
        <w:pStyle w:val="ListParagraph"/>
        <w:numPr>
          <w:ilvl w:val="2"/>
          <w:numId w:val="4"/>
        </w:numPr>
        <w:tabs>
          <w:tab w:val="left" w:pos="2301"/>
        </w:tabs>
        <w:spacing w:before="1"/>
        <w:ind w:right="502"/>
        <w:rPr>
          <w:sz w:val="24"/>
        </w:rPr>
      </w:pPr>
      <w:r>
        <w:rPr>
          <w:sz w:val="24"/>
        </w:rPr>
        <w:t>Complete</w:t>
      </w:r>
      <w:r>
        <w:rPr>
          <w:spacing w:val="-4"/>
          <w:sz w:val="24"/>
        </w:rPr>
        <w:t xml:space="preserve"> </w:t>
      </w:r>
      <w:r>
        <w:rPr>
          <w:sz w:val="24"/>
        </w:rPr>
        <w:t>and</w:t>
      </w:r>
      <w:r>
        <w:rPr>
          <w:spacing w:val="-5"/>
          <w:sz w:val="24"/>
        </w:rPr>
        <w:t xml:space="preserve"> </w:t>
      </w:r>
      <w:r>
        <w:rPr>
          <w:sz w:val="24"/>
        </w:rPr>
        <w:t>submit</w:t>
      </w:r>
      <w:r>
        <w:rPr>
          <w:spacing w:val="-5"/>
          <w:sz w:val="24"/>
        </w:rPr>
        <w:t xml:space="preserve"> </w:t>
      </w:r>
      <w:r>
        <w:rPr>
          <w:sz w:val="24"/>
        </w:rPr>
        <w:t>a</w:t>
      </w:r>
      <w:r>
        <w:rPr>
          <w:spacing w:val="-3"/>
          <w:sz w:val="24"/>
        </w:rPr>
        <w:t xml:space="preserve"> </w:t>
      </w:r>
      <w:r>
        <w:rPr>
          <w:sz w:val="24"/>
        </w:rPr>
        <w:t>Report</w:t>
      </w:r>
      <w:r>
        <w:rPr>
          <w:spacing w:val="-3"/>
          <w:sz w:val="24"/>
        </w:rPr>
        <w:t xml:space="preserve"> </w:t>
      </w:r>
      <w:r>
        <w:rPr>
          <w:sz w:val="24"/>
        </w:rPr>
        <w:t>of</w:t>
      </w:r>
      <w:r>
        <w:rPr>
          <w:spacing w:val="-3"/>
          <w:sz w:val="24"/>
        </w:rPr>
        <w:t xml:space="preserve"> </w:t>
      </w:r>
      <w:r>
        <w:rPr>
          <w:sz w:val="24"/>
        </w:rPr>
        <w:t>Actual</w:t>
      </w:r>
      <w:r>
        <w:rPr>
          <w:spacing w:val="-3"/>
          <w:sz w:val="24"/>
        </w:rPr>
        <w:t xml:space="preserve"> </w:t>
      </w:r>
      <w:r>
        <w:rPr>
          <w:sz w:val="24"/>
        </w:rPr>
        <w:t>or</w:t>
      </w:r>
      <w:r>
        <w:rPr>
          <w:spacing w:val="-3"/>
          <w:sz w:val="24"/>
        </w:rPr>
        <w:t xml:space="preserve"> </w:t>
      </w:r>
      <w:r>
        <w:rPr>
          <w:sz w:val="24"/>
        </w:rPr>
        <w:t>Suspected</w:t>
      </w:r>
      <w:r>
        <w:rPr>
          <w:spacing w:val="-3"/>
          <w:sz w:val="24"/>
        </w:rPr>
        <w:t xml:space="preserve"> </w:t>
      </w:r>
      <w:r>
        <w:rPr>
          <w:sz w:val="24"/>
        </w:rPr>
        <w:t>Child</w:t>
      </w:r>
      <w:r>
        <w:rPr>
          <w:spacing w:val="-5"/>
          <w:sz w:val="24"/>
        </w:rPr>
        <w:t xml:space="preserve"> </w:t>
      </w:r>
      <w:r>
        <w:rPr>
          <w:sz w:val="24"/>
        </w:rPr>
        <w:t>Abuse</w:t>
      </w:r>
      <w:r>
        <w:rPr>
          <w:spacing w:val="-5"/>
          <w:sz w:val="24"/>
        </w:rPr>
        <w:t xml:space="preserve"> </w:t>
      </w:r>
      <w:r>
        <w:rPr>
          <w:sz w:val="24"/>
        </w:rPr>
        <w:t>or Neglect (DHHS-3200 – Exhibit 1100.3-A) to DHHS within 72 hours.</w:t>
      </w:r>
    </w:p>
    <w:p w14:paraId="4A6AD39C" w14:textId="77777777" w:rsidR="00E7228B" w:rsidRDefault="00E7228B">
      <w:pPr>
        <w:pStyle w:val="BodyText"/>
        <w:spacing w:before="11"/>
        <w:rPr>
          <w:sz w:val="23"/>
        </w:rPr>
      </w:pPr>
    </w:p>
    <w:p w14:paraId="4A6AD39D" w14:textId="77777777" w:rsidR="00E7228B" w:rsidRPr="0050527A" w:rsidRDefault="00F74A49" w:rsidP="0050527A">
      <w:pPr>
        <w:pStyle w:val="ListParagraph"/>
        <w:numPr>
          <w:ilvl w:val="0"/>
          <w:numId w:val="6"/>
        </w:numPr>
        <w:tabs>
          <w:tab w:val="left" w:pos="3021"/>
        </w:tabs>
        <w:ind w:right="435"/>
        <w:rPr>
          <w:sz w:val="24"/>
        </w:rPr>
      </w:pPr>
      <w:r w:rsidRPr="0050527A">
        <w:rPr>
          <w:sz w:val="24"/>
        </w:rPr>
        <w:t>If</w:t>
      </w:r>
      <w:r w:rsidRPr="0050527A">
        <w:rPr>
          <w:spacing w:val="-4"/>
          <w:sz w:val="24"/>
        </w:rPr>
        <w:t xml:space="preserve"> </w:t>
      </w:r>
      <w:r w:rsidRPr="0050527A">
        <w:rPr>
          <w:sz w:val="24"/>
        </w:rPr>
        <w:t>the</w:t>
      </w:r>
      <w:r w:rsidRPr="0050527A">
        <w:rPr>
          <w:spacing w:val="-3"/>
          <w:sz w:val="24"/>
        </w:rPr>
        <w:t xml:space="preserve"> </w:t>
      </w:r>
      <w:r w:rsidRPr="0050527A">
        <w:rPr>
          <w:sz w:val="24"/>
        </w:rPr>
        <w:t>juvenile</w:t>
      </w:r>
      <w:r w:rsidRPr="0050527A">
        <w:rPr>
          <w:spacing w:val="-2"/>
          <w:sz w:val="24"/>
        </w:rPr>
        <w:t xml:space="preserve"> </w:t>
      </w:r>
      <w:r w:rsidRPr="0050527A">
        <w:rPr>
          <w:sz w:val="24"/>
        </w:rPr>
        <w:t>resides</w:t>
      </w:r>
      <w:r w:rsidRPr="0050527A">
        <w:rPr>
          <w:spacing w:val="-4"/>
          <w:sz w:val="24"/>
        </w:rPr>
        <w:t xml:space="preserve"> </w:t>
      </w:r>
      <w:r w:rsidRPr="0050527A">
        <w:rPr>
          <w:sz w:val="24"/>
        </w:rPr>
        <w:t>in</w:t>
      </w:r>
      <w:r w:rsidRPr="0050527A">
        <w:rPr>
          <w:spacing w:val="-4"/>
          <w:sz w:val="24"/>
        </w:rPr>
        <w:t xml:space="preserve"> </w:t>
      </w:r>
      <w:r w:rsidRPr="0050527A">
        <w:rPr>
          <w:sz w:val="24"/>
        </w:rPr>
        <w:t>a</w:t>
      </w:r>
      <w:r w:rsidRPr="0050527A">
        <w:rPr>
          <w:spacing w:val="-3"/>
          <w:sz w:val="24"/>
        </w:rPr>
        <w:t xml:space="preserve"> </w:t>
      </w:r>
      <w:r w:rsidRPr="0050527A">
        <w:rPr>
          <w:sz w:val="24"/>
        </w:rPr>
        <w:t>Child</w:t>
      </w:r>
      <w:r w:rsidRPr="0050527A">
        <w:rPr>
          <w:spacing w:val="-6"/>
          <w:sz w:val="24"/>
        </w:rPr>
        <w:t xml:space="preserve"> </w:t>
      </w:r>
      <w:r w:rsidRPr="0050527A">
        <w:rPr>
          <w:sz w:val="24"/>
        </w:rPr>
        <w:t>Caring</w:t>
      </w:r>
      <w:r w:rsidRPr="0050527A">
        <w:rPr>
          <w:spacing w:val="-6"/>
          <w:sz w:val="24"/>
        </w:rPr>
        <w:t xml:space="preserve"> </w:t>
      </w:r>
      <w:r w:rsidRPr="0050527A">
        <w:rPr>
          <w:sz w:val="24"/>
        </w:rPr>
        <w:t>Institution</w:t>
      </w:r>
      <w:r w:rsidRPr="0050527A">
        <w:rPr>
          <w:spacing w:val="-4"/>
          <w:sz w:val="24"/>
        </w:rPr>
        <w:t xml:space="preserve"> </w:t>
      </w:r>
      <w:r w:rsidRPr="0050527A">
        <w:rPr>
          <w:sz w:val="24"/>
        </w:rPr>
        <w:t>(CCI)</w:t>
      </w:r>
      <w:r w:rsidRPr="0050527A">
        <w:rPr>
          <w:spacing w:val="-4"/>
          <w:sz w:val="24"/>
        </w:rPr>
        <w:t xml:space="preserve"> </w:t>
      </w:r>
      <w:r w:rsidRPr="0050527A">
        <w:rPr>
          <w:sz w:val="24"/>
        </w:rPr>
        <w:t>or</w:t>
      </w:r>
      <w:r w:rsidRPr="0050527A">
        <w:rPr>
          <w:spacing w:val="-4"/>
          <w:sz w:val="24"/>
        </w:rPr>
        <w:t xml:space="preserve"> </w:t>
      </w:r>
      <w:r w:rsidRPr="0050527A">
        <w:rPr>
          <w:sz w:val="24"/>
        </w:rPr>
        <w:t>Child Placing Agency Setting, the allegations must be reported to DHHS–Office of Children and Adult Licensing.</w:t>
      </w:r>
      <w:r w:rsidRPr="0050527A">
        <w:rPr>
          <w:spacing w:val="40"/>
          <w:sz w:val="24"/>
        </w:rPr>
        <w:t xml:space="preserve"> </w:t>
      </w:r>
      <w:r w:rsidRPr="0050527A">
        <w:rPr>
          <w:sz w:val="24"/>
        </w:rPr>
        <w:t>This may be completed on-line at the DHHS website.</w:t>
      </w:r>
    </w:p>
    <w:p w14:paraId="4A6AD39E" w14:textId="77777777" w:rsidR="00E7228B" w:rsidRDefault="00E7228B">
      <w:pPr>
        <w:pStyle w:val="BodyText"/>
      </w:pPr>
    </w:p>
    <w:p w14:paraId="4A6AD39F" w14:textId="77777777" w:rsidR="00E7228B" w:rsidRPr="0050527A" w:rsidRDefault="00F74A49" w:rsidP="0050527A">
      <w:pPr>
        <w:pStyle w:val="ListParagraph"/>
        <w:numPr>
          <w:ilvl w:val="0"/>
          <w:numId w:val="6"/>
        </w:numPr>
        <w:tabs>
          <w:tab w:val="left" w:pos="3021"/>
        </w:tabs>
        <w:ind w:right="274"/>
        <w:rPr>
          <w:sz w:val="24"/>
        </w:rPr>
      </w:pPr>
      <w:r w:rsidRPr="0050527A">
        <w:rPr>
          <w:sz w:val="24"/>
        </w:rPr>
        <w:t>Following</w:t>
      </w:r>
      <w:r w:rsidRPr="0050527A">
        <w:rPr>
          <w:spacing w:val="-5"/>
          <w:sz w:val="24"/>
        </w:rPr>
        <w:t xml:space="preserve"> </w:t>
      </w:r>
      <w:r w:rsidRPr="0050527A">
        <w:rPr>
          <w:sz w:val="24"/>
        </w:rPr>
        <w:t>a</w:t>
      </w:r>
      <w:r w:rsidRPr="0050527A">
        <w:rPr>
          <w:spacing w:val="-3"/>
          <w:sz w:val="24"/>
        </w:rPr>
        <w:t xml:space="preserve"> </w:t>
      </w:r>
      <w:r w:rsidRPr="0050527A">
        <w:rPr>
          <w:sz w:val="24"/>
        </w:rPr>
        <w:t>Child</w:t>
      </w:r>
      <w:r w:rsidRPr="0050527A">
        <w:rPr>
          <w:spacing w:val="-8"/>
          <w:sz w:val="24"/>
        </w:rPr>
        <w:t xml:space="preserve"> </w:t>
      </w:r>
      <w:r w:rsidRPr="0050527A">
        <w:rPr>
          <w:sz w:val="24"/>
        </w:rPr>
        <w:t>Welfare</w:t>
      </w:r>
      <w:r w:rsidRPr="0050527A">
        <w:rPr>
          <w:spacing w:val="-4"/>
          <w:sz w:val="24"/>
        </w:rPr>
        <w:t xml:space="preserve"> </w:t>
      </w:r>
      <w:r w:rsidRPr="0050527A">
        <w:rPr>
          <w:sz w:val="24"/>
        </w:rPr>
        <w:t>Licensing</w:t>
      </w:r>
      <w:r w:rsidRPr="0050527A">
        <w:rPr>
          <w:spacing w:val="-5"/>
          <w:sz w:val="24"/>
        </w:rPr>
        <w:t xml:space="preserve"> </w:t>
      </w:r>
      <w:r w:rsidRPr="0050527A">
        <w:rPr>
          <w:sz w:val="24"/>
        </w:rPr>
        <w:t>investigation,</w:t>
      </w:r>
      <w:r w:rsidRPr="0050527A">
        <w:rPr>
          <w:spacing w:val="-4"/>
          <w:sz w:val="24"/>
        </w:rPr>
        <w:t xml:space="preserve"> </w:t>
      </w:r>
      <w:r w:rsidRPr="0050527A">
        <w:rPr>
          <w:sz w:val="24"/>
        </w:rPr>
        <w:t>the</w:t>
      </w:r>
      <w:r w:rsidRPr="0050527A">
        <w:rPr>
          <w:spacing w:val="-4"/>
          <w:sz w:val="24"/>
        </w:rPr>
        <w:t xml:space="preserve"> </w:t>
      </w:r>
      <w:r w:rsidRPr="0050527A">
        <w:rPr>
          <w:sz w:val="24"/>
        </w:rPr>
        <w:t>report</w:t>
      </w:r>
      <w:r w:rsidRPr="0050527A">
        <w:rPr>
          <w:spacing w:val="-7"/>
          <w:sz w:val="24"/>
        </w:rPr>
        <w:t xml:space="preserve"> </w:t>
      </w:r>
      <w:r w:rsidRPr="0050527A">
        <w:rPr>
          <w:sz w:val="24"/>
        </w:rPr>
        <w:t>may be obtained from DHHS.</w:t>
      </w:r>
    </w:p>
    <w:p w14:paraId="4A6AD3A0" w14:textId="77777777" w:rsidR="00E7228B" w:rsidRDefault="00E7228B">
      <w:pPr>
        <w:pStyle w:val="BodyText"/>
        <w:spacing w:before="1"/>
      </w:pPr>
    </w:p>
    <w:p w14:paraId="4A6AD3A1" w14:textId="61E794D4" w:rsidR="00E7228B" w:rsidRDefault="00F74A49">
      <w:pPr>
        <w:pStyle w:val="ListParagraph"/>
        <w:numPr>
          <w:ilvl w:val="2"/>
          <w:numId w:val="4"/>
        </w:numPr>
        <w:tabs>
          <w:tab w:val="left" w:pos="2301"/>
        </w:tabs>
        <w:ind w:right="267"/>
        <w:rPr>
          <w:sz w:val="24"/>
        </w:rPr>
      </w:pPr>
      <w:r>
        <w:rPr>
          <w:sz w:val="24"/>
        </w:rPr>
        <w:t xml:space="preserve">The Contractor and Provider shall immediately, or if not possible, as soon as </w:t>
      </w:r>
      <w:r w:rsidR="00A27036">
        <w:rPr>
          <w:sz w:val="24"/>
        </w:rPr>
        <w:t>feasible</w:t>
      </w:r>
      <w:r>
        <w:rPr>
          <w:sz w:val="24"/>
        </w:rPr>
        <w:t>, notify the parties identified in Section III(A</w:t>
      </w:r>
      <w:proofErr w:type="gramStart"/>
      <w:r>
        <w:rPr>
          <w:sz w:val="24"/>
        </w:rPr>
        <w:t>)(</w:t>
      </w:r>
      <w:proofErr w:type="gramEnd"/>
      <w:r>
        <w:rPr>
          <w:sz w:val="24"/>
        </w:rPr>
        <w:t>1, 2, and</w:t>
      </w:r>
      <w:r>
        <w:rPr>
          <w:spacing w:val="-4"/>
          <w:sz w:val="24"/>
        </w:rPr>
        <w:t xml:space="preserve"> </w:t>
      </w:r>
      <w:r>
        <w:rPr>
          <w:sz w:val="24"/>
        </w:rPr>
        <w:t>3)</w:t>
      </w:r>
      <w:r>
        <w:rPr>
          <w:spacing w:val="-3"/>
          <w:sz w:val="24"/>
        </w:rPr>
        <w:t xml:space="preserve"> </w:t>
      </w:r>
      <w:r>
        <w:rPr>
          <w:sz w:val="24"/>
        </w:rPr>
        <w:t>of</w:t>
      </w:r>
      <w:r>
        <w:rPr>
          <w:spacing w:val="-3"/>
          <w:sz w:val="24"/>
        </w:rPr>
        <w:t xml:space="preserve"> </w:t>
      </w:r>
      <w:r>
        <w:rPr>
          <w:sz w:val="24"/>
        </w:rPr>
        <w:t>all</w:t>
      </w:r>
      <w:r>
        <w:rPr>
          <w:spacing w:val="-4"/>
          <w:sz w:val="24"/>
        </w:rPr>
        <w:t xml:space="preserve"> </w:t>
      </w:r>
      <w:r>
        <w:rPr>
          <w:sz w:val="24"/>
        </w:rPr>
        <w:t>allegations</w:t>
      </w:r>
      <w:r>
        <w:rPr>
          <w:spacing w:val="-3"/>
          <w:sz w:val="24"/>
        </w:rPr>
        <w:t xml:space="preserve"> </w:t>
      </w:r>
      <w:r>
        <w:rPr>
          <w:sz w:val="24"/>
        </w:rPr>
        <w:t>of</w:t>
      </w:r>
      <w:r>
        <w:rPr>
          <w:spacing w:val="-1"/>
          <w:sz w:val="24"/>
        </w:rPr>
        <w:t xml:space="preserve"> </w:t>
      </w:r>
      <w:r>
        <w:rPr>
          <w:sz w:val="24"/>
        </w:rPr>
        <w:t>abuse</w:t>
      </w:r>
      <w:r>
        <w:rPr>
          <w:spacing w:val="-3"/>
          <w:sz w:val="24"/>
        </w:rPr>
        <w:t xml:space="preserve"> </w:t>
      </w:r>
      <w:r>
        <w:rPr>
          <w:sz w:val="24"/>
        </w:rPr>
        <w:t>and/or</w:t>
      </w:r>
      <w:r>
        <w:rPr>
          <w:spacing w:val="-5"/>
          <w:sz w:val="24"/>
        </w:rPr>
        <w:t xml:space="preserve"> </w:t>
      </w:r>
      <w:r>
        <w:rPr>
          <w:sz w:val="24"/>
        </w:rPr>
        <w:t>neglect,</w:t>
      </w:r>
      <w:r>
        <w:rPr>
          <w:spacing w:val="-2"/>
          <w:sz w:val="24"/>
        </w:rPr>
        <w:t xml:space="preserve"> </w:t>
      </w:r>
      <w:r>
        <w:rPr>
          <w:sz w:val="24"/>
        </w:rPr>
        <w:t>as</w:t>
      </w:r>
      <w:r>
        <w:rPr>
          <w:spacing w:val="-5"/>
          <w:sz w:val="24"/>
        </w:rPr>
        <w:t xml:space="preserve"> </w:t>
      </w:r>
      <w:r>
        <w:rPr>
          <w:sz w:val="24"/>
        </w:rPr>
        <w:t>well</w:t>
      </w:r>
      <w:r>
        <w:rPr>
          <w:spacing w:val="-3"/>
          <w:sz w:val="24"/>
        </w:rPr>
        <w:t xml:space="preserve"> </w:t>
      </w:r>
      <w:r>
        <w:rPr>
          <w:sz w:val="24"/>
        </w:rPr>
        <w:t>as any</w:t>
      </w:r>
      <w:r>
        <w:rPr>
          <w:spacing w:val="-5"/>
          <w:sz w:val="24"/>
        </w:rPr>
        <w:t xml:space="preserve"> </w:t>
      </w:r>
      <w:r>
        <w:rPr>
          <w:sz w:val="24"/>
        </w:rPr>
        <w:t>updates or additional information related to the allegations.</w:t>
      </w:r>
      <w:r>
        <w:rPr>
          <w:spacing w:val="40"/>
          <w:sz w:val="24"/>
        </w:rPr>
        <w:t xml:space="preserve"> </w:t>
      </w:r>
      <w:r>
        <w:rPr>
          <w:sz w:val="24"/>
        </w:rPr>
        <w:t>A Preliminary</w:t>
      </w:r>
    </w:p>
    <w:p w14:paraId="4A6AD3A2" w14:textId="77777777" w:rsidR="00E7228B" w:rsidRDefault="00E7228B">
      <w:pPr>
        <w:rPr>
          <w:sz w:val="24"/>
        </w:rPr>
        <w:sectPr w:rsidR="00E7228B" w:rsidSect="007C559E">
          <w:pgSz w:w="12240" w:h="15840"/>
          <w:pgMar w:top="940" w:right="760" w:bottom="280" w:left="1300" w:header="722" w:footer="0" w:gutter="0"/>
          <w:cols w:space="720"/>
        </w:sectPr>
      </w:pPr>
    </w:p>
    <w:p w14:paraId="4A6AD3AD" w14:textId="77777777" w:rsidR="00E7228B" w:rsidRDefault="00E7228B">
      <w:pPr>
        <w:pStyle w:val="BodyText"/>
        <w:spacing w:before="2"/>
        <w:rPr>
          <w:sz w:val="15"/>
        </w:rPr>
      </w:pPr>
    </w:p>
    <w:p w14:paraId="4A6AD3AE" w14:textId="77777777" w:rsidR="00E7228B" w:rsidRDefault="00F74A49">
      <w:pPr>
        <w:pStyle w:val="BodyText"/>
        <w:spacing w:before="92"/>
        <w:ind w:left="2301" w:right="314"/>
      </w:pPr>
      <w:r>
        <w:t>Report</w:t>
      </w:r>
      <w:r>
        <w:rPr>
          <w:spacing w:val="-5"/>
        </w:rPr>
        <w:t xml:space="preserve"> </w:t>
      </w:r>
      <w:r>
        <w:t>regarding</w:t>
      </w:r>
      <w:r>
        <w:rPr>
          <w:spacing w:val="-6"/>
        </w:rPr>
        <w:t xml:space="preserve"> </w:t>
      </w:r>
      <w:r>
        <w:t>the</w:t>
      </w:r>
      <w:r>
        <w:rPr>
          <w:spacing w:val="-5"/>
        </w:rPr>
        <w:t xml:space="preserve"> </w:t>
      </w:r>
      <w:r>
        <w:t>substantiated</w:t>
      </w:r>
      <w:r>
        <w:rPr>
          <w:spacing w:val="-7"/>
        </w:rPr>
        <w:t xml:space="preserve"> </w:t>
      </w:r>
      <w:r>
        <w:t>allegations</w:t>
      </w:r>
      <w:r>
        <w:rPr>
          <w:spacing w:val="-5"/>
        </w:rPr>
        <w:t xml:space="preserve"> </w:t>
      </w:r>
      <w:r>
        <w:t>of</w:t>
      </w:r>
      <w:r>
        <w:rPr>
          <w:spacing w:val="-3"/>
        </w:rPr>
        <w:t xml:space="preserve"> </w:t>
      </w:r>
      <w:r>
        <w:t>abuse</w:t>
      </w:r>
      <w:r>
        <w:rPr>
          <w:spacing w:val="-5"/>
        </w:rPr>
        <w:t xml:space="preserve"> </w:t>
      </w:r>
      <w:r>
        <w:t>and/or</w:t>
      </w:r>
      <w:r>
        <w:rPr>
          <w:spacing w:val="-7"/>
        </w:rPr>
        <w:t xml:space="preserve"> </w:t>
      </w:r>
      <w:r>
        <w:t>neglect shall be completed on JAIS within 2 days.</w:t>
      </w:r>
    </w:p>
    <w:p w14:paraId="4A6AD3AF" w14:textId="77777777" w:rsidR="00E7228B" w:rsidRDefault="00E7228B">
      <w:pPr>
        <w:pStyle w:val="BodyText"/>
      </w:pPr>
    </w:p>
    <w:p w14:paraId="4A6AD3B0" w14:textId="77777777" w:rsidR="00E7228B" w:rsidRDefault="00F74A49">
      <w:pPr>
        <w:pStyle w:val="ListParagraph"/>
        <w:numPr>
          <w:ilvl w:val="1"/>
          <w:numId w:val="4"/>
        </w:numPr>
        <w:tabs>
          <w:tab w:val="left" w:pos="1580"/>
        </w:tabs>
        <w:ind w:hanging="653"/>
        <w:rPr>
          <w:sz w:val="24"/>
        </w:rPr>
      </w:pPr>
      <w:r>
        <w:rPr>
          <w:sz w:val="24"/>
          <w:u w:val="single"/>
        </w:rPr>
        <w:t>Allegations</w:t>
      </w:r>
      <w:r>
        <w:rPr>
          <w:spacing w:val="-4"/>
          <w:sz w:val="24"/>
          <w:u w:val="single"/>
        </w:rPr>
        <w:t xml:space="preserve"> </w:t>
      </w:r>
      <w:r>
        <w:rPr>
          <w:sz w:val="24"/>
          <w:u w:val="single"/>
        </w:rPr>
        <w:t>of</w:t>
      </w:r>
      <w:r>
        <w:rPr>
          <w:spacing w:val="-3"/>
          <w:sz w:val="24"/>
          <w:u w:val="single"/>
        </w:rPr>
        <w:t xml:space="preserve"> </w:t>
      </w:r>
      <w:r>
        <w:rPr>
          <w:sz w:val="24"/>
          <w:u w:val="single"/>
        </w:rPr>
        <w:t>Police</w:t>
      </w:r>
      <w:r>
        <w:rPr>
          <w:spacing w:val="-5"/>
          <w:sz w:val="24"/>
          <w:u w:val="single"/>
        </w:rPr>
        <w:t xml:space="preserve"> </w:t>
      </w:r>
      <w:r>
        <w:rPr>
          <w:spacing w:val="-2"/>
          <w:sz w:val="24"/>
          <w:u w:val="single"/>
        </w:rPr>
        <w:t>Abuse</w:t>
      </w:r>
    </w:p>
    <w:p w14:paraId="4A6AD3B1" w14:textId="77777777" w:rsidR="00E7228B" w:rsidRDefault="00E7228B">
      <w:pPr>
        <w:pStyle w:val="BodyText"/>
        <w:rPr>
          <w:sz w:val="16"/>
        </w:rPr>
      </w:pPr>
    </w:p>
    <w:p w14:paraId="4A6AD3B2" w14:textId="77777777" w:rsidR="00E7228B" w:rsidRDefault="00F74A49">
      <w:pPr>
        <w:pStyle w:val="BodyText"/>
        <w:spacing w:before="92"/>
        <w:ind w:left="1580" w:right="251"/>
        <w:jc w:val="both"/>
      </w:pPr>
      <w:r>
        <w:t>Since abuse by police officers does not fit the legal definition of “child abuse,” the Contractor and Provider are not required to report allegations of such behavior to Protective Services, nor are they equipped to investigate such charges. When allegations of police abuse occur, implement the following:</w:t>
      </w:r>
    </w:p>
    <w:p w14:paraId="4A6AD3B3" w14:textId="77777777" w:rsidR="00E7228B" w:rsidRDefault="00E7228B">
      <w:pPr>
        <w:pStyle w:val="BodyText"/>
        <w:spacing w:before="1"/>
      </w:pPr>
    </w:p>
    <w:p w14:paraId="4A6AD3B4" w14:textId="77777777" w:rsidR="00E7228B" w:rsidRDefault="00F74A49">
      <w:pPr>
        <w:pStyle w:val="ListParagraph"/>
        <w:numPr>
          <w:ilvl w:val="2"/>
          <w:numId w:val="4"/>
        </w:numPr>
        <w:tabs>
          <w:tab w:val="left" w:pos="2299"/>
          <w:tab w:val="left" w:pos="2301"/>
        </w:tabs>
        <w:ind w:right="243"/>
        <w:jc w:val="both"/>
        <w:rPr>
          <w:sz w:val="24"/>
        </w:rPr>
      </w:pPr>
      <w:r>
        <w:rPr>
          <w:sz w:val="24"/>
        </w:rPr>
        <w:t>If the allegations are in writing, turn them over to the appropriate local law enforcement officials.</w:t>
      </w:r>
      <w:r>
        <w:rPr>
          <w:spacing w:val="40"/>
          <w:sz w:val="24"/>
        </w:rPr>
        <w:t xml:space="preserve"> </w:t>
      </w:r>
      <w:r>
        <w:rPr>
          <w:sz w:val="24"/>
        </w:rPr>
        <w:t>When written allegations involve child sexual abuse or criminal sexual conduct, a copy of the allegations must be</w:t>
      </w:r>
      <w:r>
        <w:rPr>
          <w:spacing w:val="40"/>
          <w:sz w:val="24"/>
        </w:rPr>
        <w:t xml:space="preserve"> </w:t>
      </w:r>
      <w:r>
        <w:rPr>
          <w:sz w:val="24"/>
        </w:rPr>
        <w:t>sent to the prosecuting attorney.</w:t>
      </w:r>
      <w:r>
        <w:rPr>
          <w:spacing w:val="40"/>
          <w:sz w:val="24"/>
        </w:rPr>
        <w:t xml:space="preserve"> </w:t>
      </w:r>
      <w:r>
        <w:rPr>
          <w:sz w:val="24"/>
        </w:rPr>
        <w:t>Inform the individual(s) making the allegation of the authorities to which reports are given.</w:t>
      </w:r>
    </w:p>
    <w:p w14:paraId="4A6AD3B5" w14:textId="77777777" w:rsidR="00E7228B" w:rsidRDefault="00E7228B">
      <w:pPr>
        <w:pStyle w:val="BodyText"/>
      </w:pPr>
    </w:p>
    <w:p w14:paraId="4A6AD3B6" w14:textId="77777777" w:rsidR="00E7228B" w:rsidRDefault="00F74A49">
      <w:pPr>
        <w:pStyle w:val="ListParagraph"/>
        <w:numPr>
          <w:ilvl w:val="2"/>
          <w:numId w:val="4"/>
        </w:numPr>
        <w:tabs>
          <w:tab w:val="left" w:pos="2299"/>
          <w:tab w:val="left" w:pos="2301"/>
        </w:tabs>
        <w:spacing w:before="1"/>
        <w:ind w:right="251"/>
        <w:jc w:val="both"/>
        <w:rPr>
          <w:sz w:val="24"/>
        </w:rPr>
      </w:pPr>
      <w:r>
        <w:rPr>
          <w:sz w:val="24"/>
        </w:rPr>
        <w:t>If allegations are verbal, inform the individual(s) of the appropriate law enforcement officials to whom they are to report the allegations.</w:t>
      </w:r>
    </w:p>
    <w:p w14:paraId="4A6AD3B7" w14:textId="77777777" w:rsidR="00E7228B" w:rsidRDefault="00E7228B">
      <w:pPr>
        <w:pStyle w:val="BodyText"/>
      </w:pPr>
    </w:p>
    <w:p w14:paraId="4A6AD3B8" w14:textId="77777777" w:rsidR="00E7228B" w:rsidRDefault="00F74A49">
      <w:pPr>
        <w:pStyle w:val="ListParagraph"/>
        <w:numPr>
          <w:ilvl w:val="2"/>
          <w:numId w:val="4"/>
        </w:numPr>
        <w:tabs>
          <w:tab w:val="left" w:pos="2299"/>
          <w:tab w:val="left" w:pos="2301"/>
        </w:tabs>
        <w:ind w:right="250"/>
        <w:jc w:val="both"/>
        <w:rPr>
          <w:sz w:val="24"/>
        </w:rPr>
      </w:pPr>
      <w:r>
        <w:rPr>
          <w:sz w:val="24"/>
        </w:rPr>
        <w:t>The Contractor and Provider shall ensure that all staff members are provided with periodic training on this policy item.</w:t>
      </w:r>
    </w:p>
    <w:p w14:paraId="4A6AD3B9" w14:textId="77777777" w:rsidR="00E7228B" w:rsidRDefault="00E7228B">
      <w:pPr>
        <w:pStyle w:val="BodyText"/>
      </w:pPr>
    </w:p>
    <w:p w14:paraId="4A6AD3BA" w14:textId="0C456422" w:rsidR="00E7228B" w:rsidRDefault="00F74A49">
      <w:pPr>
        <w:pStyle w:val="ListParagraph"/>
        <w:numPr>
          <w:ilvl w:val="2"/>
          <w:numId w:val="4"/>
        </w:numPr>
        <w:tabs>
          <w:tab w:val="left" w:pos="2301"/>
        </w:tabs>
        <w:ind w:right="635"/>
        <w:rPr>
          <w:sz w:val="24"/>
        </w:rPr>
      </w:pPr>
      <w:r>
        <w:rPr>
          <w:sz w:val="24"/>
        </w:rPr>
        <w:t>The Contractor</w:t>
      </w:r>
      <w:r>
        <w:rPr>
          <w:spacing w:val="-3"/>
          <w:sz w:val="24"/>
        </w:rPr>
        <w:t xml:space="preserve"> </w:t>
      </w:r>
      <w:r>
        <w:rPr>
          <w:sz w:val="24"/>
        </w:rPr>
        <w:t>and</w:t>
      </w:r>
      <w:r>
        <w:rPr>
          <w:spacing w:val="-2"/>
          <w:sz w:val="24"/>
        </w:rPr>
        <w:t xml:space="preserve"> </w:t>
      </w:r>
      <w:r>
        <w:rPr>
          <w:sz w:val="24"/>
        </w:rPr>
        <w:t>Provider shall</w:t>
      </w:r>
      <w:r>
        <w:rPr>
          <w:spacing w:val="-1"/>
          <w:sz w:val="24"/>
        </w:rPr>
        <w:t xml:space="preserve"> </w:t>
      </w:r>
      <w:r>
        <w:rPr>
          <w:sz w:val="24"/>
        </w:rPr>
        <w:t>immediately, or if not possible,</w:t>
      </w:r>
      <w:r>
        <w:rPr>
          <w:spacing w:val="-2"/>
          <w:sz w:val="24"/>
        </w:rPr>
        <w:t xml:space="preserve"> </w:t>
      </w:r>
      <w:r>
        <w:rPr>
          <w:sz w:val="24"/>
        </w:rPr>
        <w:t>as soon</w:t>
      </w:r>
      <w:r>
        <w:rPr>
          <w:spacing w:val="-6"/>
          <w:sz w:val="24"/>
        </w:rPr>
        <w:t xml:space="preserve"> </w:t>
      </w:r>
      <w:r>
        <w:rPr>
          <w:sz w:val="24"/>
        </w:rPr>
        <w:t>as</w:t>
      </w:r>
      <w:r>
        <w:rPr>
          <w:spacing w:val="-4"/>
          <w:sz w:val="24"/>
        </w:rPr>
        <w:t xml:space="preserve"> </w:t>
      </w:r>
      <w:r w:rsidR="00A27036">
        <w:rPr>
          <w:sz w:val="24"/>
        </w:rPr>
        <w:t>feasible</w:t>
      </w:r>
      <w:r>
        <w:rPr>
          <w:sz w:val="24"/>
        </w:rPr>
        <w:t>,</w:t>
      </w:r>
      <w:r>
        <w:rPr>
          <w:spacing w:val="-4"/>
          <w:sz w:val="24"/>
        </w:rPr>
        <w:t xml:space="preserve"> </w:t>
      </w:r>
      <w:r>
        <w:rPr>
          <w:sz w:val="24"/>
        </w:rPr>
        <w:t>notify</w:t>
      </w:r>
      <w:r>
        <w:rPr>
          <w:spacing w:val="-5"/>
          <w:sz w:val="24"/>
        </w:rPr>
        <w:t xml:space="preserve"> </w:t>
      </w:r>
      <w:r>
        <w:rPr>
          <w:sz w:val="24"/>
        </w:rPr>
        <w:t>the</w:t>
      </w:r>
      <w:r>
        <w:rPr>
          <w:spacing w:val="-4"/>
          <w:sz w:val="24"/>
        </w:rPr>
        <w:t xml:space="preserve"> </w:t>
      </w:r>
      <w:r>
        <w:rPr>
          <w:sz w:val="24"/>
        </w:rPr>
        <w:t>parties</w:t>
      </w:r>
      <w:r>
        <w:rPr>
          <w:spacing w:val="-4"/>
          <w:sz w:val="24"/>
        </w:rPr>
        <w:t xml:space="preserve"> </w:t>
      </w:r>
      <w:r>
        <w:rPr>
          <w:sz w:val="24"/>
        </w:rPr>
        <w:t>identified</w:t>
      </w:r>
      <w:r>
        <w:rPr>
          <w:spacing w:val="-4"/>
          <w:sz w:val="24"/>
        </w:rPr>
        <w:t xml:space="preserve"> </w:t>
      </w:r>
      <w:r>
        <w:rPr>
          <w:sz w:val="24"/>
        </w:rPr>
        <w:t>in</w:t>
      </w:r>
      <w:r>
        <w:rPr>
          <w:spacing w:val="-6"/>
          <w:sz w:val="24"/>
        </w:rPr>
        <w:t xml:space="preserve"> </w:t>
      </w:r>
      <w:r>
        <w:rPr>
          <w:sz w:val="24"/>
        </w:rPr>
        <w:t>Section</w:t>
      </w:r>
      <w:r>
        <w:rPr>
          <w:spacing w:val="-4"/>
          <w:sz w:val="24"/>
        </w:rPr>
        <w:t xml:space="preserve"> </w:t>
      </w:r>
      <w:r>
        <w:rPr>
          <w:sz w:val="24"/>
        </w:rPr>
        <w:t>III(A</w:t>
      </w:r>
      <w:proofErr w:type="gramStart"/>
      <w:r>
        <w:rPr>
          <w:sz w:val="24"/>
        </w:rPr>
        <w:t>)(</w:t>
      </w:r>
      <w:proofErr w:type="gramEnd"/>
      <w:r>
        <w:rPr>
          <w:sz w:val="24"/>
        </w:rPr>
        <w:t>1,</w:t>
      </w:r>
      <w:r>
        <w:rPr>
          <w:spacing w:val="-4"/>
          <w:sz w:val="24"/>
        </w:rPr>
        <w:t xml:space="preserve"> </w:t>
      </w:r>
      <w:r>
        <w:rPr>
          <w:sz w:val="24"/>
        </w:rPr>
        <w:t>2, and 3) of all allegations of police abuse as well as any updates or additional information related to the allegations.</w:t>
      </w:r>
    </w:p>
    <w:p w14:paraId="4A6AD3BB" w14:textId="77777777" w:rsidR="00E7228B" w:rsidRDefault="00E7228B">
      <w:pPr>
        <w:pStyle w:val="BodyText"/>
      </w:pPr>
    </w:p>
    <w:p w14:paraId="4A6AD3BC" w14:textId="77777777" w:rsidR="00E7228B" w:rsidRDefault="00F74A49">
      <w:pPr>
        <w:pStyle w:val="ListParagraph"/>
        <w:numPr>
          <w:ilvl w:val="1"/>
          <w:numId w:val="4"/>
        </w:numPr>
        <w:tabs>
          <w:tab w:val="left" w:pos="1580"/>
        </w:tabs>
        <w:spacing w:before="1"/>
        <w:rPr>
          <w:sz w:val="24"/>
        </w:rPr>
      </w:pPr>
      <w:r>
        <w:rPr>
          <w:sz w:val="24"/>
          <w:u w:val="single"/>
        </w:rPr>
        <w:t>Death</w:t>
      </w:r>
      <w:r>
        <w:rPr>
          <w:spacing w:val="-3"/>
          <w:sz w:val="24"/>
          <w:u w:val="single"/>
        </w:rPr>
        <w:t xml:space="preserve"> </w:t>
      </w:r>
      <w:r>
        <w:rPr>
          <w:spacing w:val="-2"/>
          <w:sz w:val="24"/>
          <w:u w:val="single"/>
        </w:rPr>
        <w:t>Reporting</w:t>
      </w:r>
    </w:p>
    <w:p w14:paraId="4A6AD3BD" w14:textId="77777777" w:rsidR="00E7228B" w:rsidRDefault="00E7228B">
      <w:pPr>
        <w:pStyle w:val="BodyText"/>
        <w:spacing w:before="11"/>
        <w:rPr>
          <w:sz w:val="15"/>
        </w:rPr>
      </w:pPr>
    </w:p>
    <w:p w14:paraId="4A6AD3BE" w14:textId="77777777" w:rsidR="00E7228B" w:rsidRDefault="00F74A49">
      <w:pPr>
        <w:pStyle w:val="BodyText"/>
        <w:spacing w:before="92"/>
        <w:ind w:left="1580" w:right="314"/>
      </w:pPr>
      <w:r>
        <w:t>Contractor</w:t>
      </w:r>
      <w:r>
        <w:rPr>
          <w:spacing w:val="-7"/>
        </w:rPr>
        <w:t xml:space="preserve"> </w:t>
      </w:r>
      <w:r>
        <w:t>and</w:t>
      </w:r>
      <w:r>
        <w:rPr>
          <w:spacing w:val="-6"/>
        </w:rPr>
        <w:t xml:space="preserve"> </w:t>
      </w:r>
      <w:r>
        <w:t>Provider</w:t>
      </w:r>
      <w:r>
        <w:rPr>
          <w:spacing w:val="-4"/>
        </w:rPr>
        <w:t xml:space="preserve"> </w:t>
      </w:r>
      <w:r>
        <w:t>are</w:t>
      </w:r>
      <w:r>
        <w:rPr>
          <w:spacing w:val="-4"/>
        </w:rPr>
        <w:t xml:space="preserve"> </w:t>
      </w:r>
      <w:r>
        <w:t>responsible</w:t>
      </w:r>
      <w:r>
        <w:rPr>
          <w:spacing w:val="-7"/>
        </w:rPr>
        <w:t xml:space="preserve"> </w:t>
      </w:r>
      <w:r>
        <w:t>for</w:t>
      </w:r>
      <w:r>
        <w:rPr>
          <w:spacing w:val="-6"/>
        </w:rPr>
        <w:t xml:space="preserve"> </w:t>
      </w:r>
      <w:r>
        <w:t>following</w:t>
      </w:r>
      <w:r>
        <w:rPr>
          <w:spacing w:val="-4"/>
        </w:rPr>
        <w:t xml:space="preserve"> </w:t>
      </w:r>
      <w:r>
        <w:t>the</w:t>
      </w:r>
      <w:r>
        <w:rPr>
          <w:spacing w:val="-4"/>
        </w:rPr>
        <w:t xml:space="preserve"> </w:t>
      </w:r>
      <w:r>
        <w:t>procedures outlined in Policy Items 401.11 (Discharge of Wardship), 407.3 (WEB Reporting) and</w:t>
      </w:r>
    </w:p>
    <w:p w14:paraId="4A6AD3BF" w14:textId="77777777" w:rsidR="00E7228B" w:rsidRDefault="00F74A49">
      <w:pPr>
        <w:pStyle w:val="BodyText"/>
        <w:ind w:left="1580"/>
      </w:pPr>
      <w:r>
        <w:t>700.8</w:t>
      </w:r>
      <w:r>
        <w:rPr>
          <w:spacing w:val="-4"/>
        </w:rPr>
        <w:t xml:space="preserve"> </w:t>
      </w:r>
      <w:r>
        <w:t>(Death</w:t>
      </w:r>
      <w:r>
        <w:rPr>
          <w:spacing w:val="-3"/>
        </w:rPr>
        <w:t xml:space="preserve"> </w:t>
      </w:r>
      <w:r>
        <w:t>Reporting)</w:t>
      </w:r>
      <w:r>
        <w:rPr>
          <w:spacing w:val="-1"/>
        </w:rPr>
        <w:t xml:space="preserve"> </w:t>
      </w:r>
      <w:r>
        <w:t>in</w:t>
      </w:r>
      <w:r>
        <w:rPr>
          <w:spacing w:val="-4"/>
        </w:rPr>
        <w:t xml:space="preserve"> </w:t>
      </w:r>
      <w:r>
        <w:t>the</w:t>
      </w:r>
      <w:r>
        <w:rPr>
          <w:spacing w:val="-3"/>
        </w:rPr>
        <w:t xml:space="preserve"> </w:t>
      </w:r>
      <w:r>
        <w:t>event</w:t>
      </w:r>
      <w:r>
        <w:rPr>
          <w:spacing w:val="-5"/>
        </w:rPr>
        <w:t xml:space="preserve"> </w:t>
      </w:r>
      <w:r>
        <w:t>of</w:t>
      </w:r>
      <w:r>
        <w:rPr>
          <w:spacing w:val="-3"/>
        </w:rPr>
        <w:t xml:space="preserve"> </w:t>
      </w:r>
      <w:r>
        <w:t>a</w:t>
      </w:r>
      <w:r>
        <w:rPr>
          <w:spacing w:val="-4"/>
        </w:rPr>
        <w:t xml:space="preserve"> </w:t>
      </w:r>
      <w:r>
        <w:t>death</w:t>
      </w:r>
      <w:r>
        <w:rPr>
          <w:spacing w:val="-2"/>
        </w:rPr>
        <w:t xml:space="preserve"> </w:t>
      </w:r>
      <w:r>
        <w:t>of</w:t>
      </w:r>
      <w:r>
        <w:rPr>
          <w:spacing w:val="-3"/>
        </w:rPr>
        <w:t xml:space="preserve"> </w:t>
      </w:r>
      <w:r>
        <w:t>a</w:t>
      </w:r>
      <w:r>
        <w:rPr>
          <w:spacing w:val="1"/>
        </w:rPr>
        <w:t xml:space="preserve"> </w:t>
      </w:r>
      <w:r>
        <w:rPr>
          <w:spacing w:val="-2"/>
        </w:rPr>
        <w:t>juvenile.</w:t>
      </w:r>
    </w:p>
    <w:p w14:paraId="4A6AD3C0" w14:textId="77777777" w:rsidR="00E7228B" w:rsidRDefault="00E7228B">
      <w:pPr>
        <w:pStyle w:val="BodyText"/>
      </w:pPr>
    </w:p>
    <w:p w14:paraId="4A6AD3C1" w14:textId="77777777" w:rsidR="00E7228B" w:rsidRDefault="00F74A49">
      <w:pPr>
        <w:pStyle w:val="ListParagraph"/>
        <w:numPr>
          <w:ilvl w:val="1"/>
          <w:numId w:val="4"/>
        </w:numPr>
        <w:tabs>
          <w:tab w:val="left" w:pos="1580"/>
        </w:tabs>
        <w:rPr>
          <w:sz w:val="24"/>
        </w:rPr>
      </w:pPr>
      <w:r>
        <w:rPr>
          <w:sz w:val="24"/>
          <w:u w:val="single"/>
        </w:rPr>
        <w:t>Preliminary</w:t>
      </w:r>
      <w:r>
        <w:rPr>
          <w:spacing w:val="-8"/>
          <w:sz w:val="24"/>
          <w:u w:val="single"/>
        </w:rPr>
        <w:t xml:space="preserve"> </w:t>
      </w:r>
      <w:r>
        <w:rPr>
          <w:spacing w:val="-2"/>
          <w:sz w:val="24"/>
          <w:u w:val="single"/>
        </w:rPr>
        <w:t>Reports</w:t>
      </w:r>
    </w:p>
    <w:p w14:paraId="4A6AD3C2" w14:textId="77777777" w:rsidR="00E7228B" w:rsidRDefault="00E7228B">
      <w:pPr>
        <w:pStyle w:val="BodyText"/>
        <w:rPr>
          <w:sz w:val="16"/>
        </w:rPr>
      </w:pPr>
    </w:p>
    <w:p w14:paraId="4A6AD3C3" w14:textId="514E6DC3" w:rsidR="00E7228B" w:rsidRDefault="00F74A49">
      <w:pPr>
        <w:pStyle w:val="ListParagraph"/>
        <w:numPr>
          <w:ilvl w:val="2"/>
          <w:numId w:val="4"/>
        </w:numPr>
        <w:tabs>
          <w:tab w:val="left" w:pos="2301"/>
        </w:tabs>
        <w:spacing w:before="92"/>
        <w:ind w:right="241"/>
        <w:rPr>
          <w:sz w:val="24"/>
        </w:rPr>
      </w:pPr>
      <w:r>
        <w:rPr>
          <w:sz w:val="24"/>
        </w:rPr>
        <w:t>The</w:t>
      </w:r>
      <w:r>
        <w:rPr>
          <w:spacing w:val="-4"/>
          <w:sz w:val="24"/>
        </w:rPr>
        <w:t xml:space="preserve"> </w:t>
      </w:r>
      <w:r>
        <w:rPr>
          <w:sz w:val="24"/>
        </w:rPr>
        <w:t>contractor</w:t>
      </w:r>
      <w:r>
        <w:rPr>
          <w:spacing w:val="-4"/>
          <w:sz w:val="24"/>
        </w:rPr>
        <w:t xml:space="preserve"> </w:t>
      </w:r>
      <w:r>
        <w:rPr>
          <w:sz w:val="24"/>
        </w:rPr>
        <w:t>or</w:t>
      </w:r>
      <w:r>
        <w:rPr>
          <w:spacing w:val="-4"/>
          <w:sz w:val="24"/>
        </w:rPr>
        <w:t xml:space="preserve"> </w:t>
      </w:r>
      <w:r>
        <w:rPr>
          <w:sz w:val="24"/>
        </w:rPr>
        <w:t>provider</w:t>
      </w:r>
      <w:r>
        <w:rPr>
          <w:spacing w:val="-4"/>
          <w:sz w:val="24"/>
        </w:rPr>
        <w:t xml:space="preserve"> </w:t>
      </w:r>
      <w:r>
        <w:rPr>
          <w:sz w:val="24"/>
        </w:rPr>
        <w:t>shall</w:t>
      </w:r>
      <w:r>
        <w:rPr>
          <w:spacing w:val="-7"/>
          <w:sz w:val="24"/>
        </w:rPr>
        <w:t xml:space="preserve"> </w:t>
      </w:r>
      <w:r>
        <w:rPr>
          <w:sz w:val="24"/>
        </w:rPr>
        <w:t>provide notification</w:t>
      </w:r>
      <w:r>
        <w:rPr>
          <w:spacing w:val="-6"/>
          <w:sz w:val="24"/>
        </w:rPr>
        <w:t xml:space="preserve"> </w:t>
      </w:r>
      <w:r>
        <w:rPr>
          <w:sz w:val="24"/>
        </w:rPr>
        <w:t>of</w:t>
      </w:r>
      <w:r>
        <w:rPr>
          <w:spacing w:val="-4"/>
          <w:sz w:val="24"/>
        </w:rPr>
        <w:t xml:space="preserve"> </w:t>
      </w:r>
      <w:proofErr w:type="spellStart"/>
      <w:proofErr w:type="gramStart"/>
      <w:r>
        <w:rPr>
          <w:sz w:val="24"/>
        </w:rPr>
        <w:t>a</w:t>
      </w:r>
      <w:proofErr w:type="spellEnd"/>
      <w:proofErr w:type="gramEnd"/>
      <w:r>
        <w:rPr>
          <w:spacing w:val="-4"/>
          <w:sz w:val="24"/>
        </w:rPr>
        <w:t xml:space="preserve"> </w:t>
      </w:r>
      <w:r w:rsidR="00A27036">
        <w:rPr>
          <w:sz w:val="24"/>
        </w:rPr>
        <w:t>Immediate Notification situation</w:t>
      </w:r>
      <w:r>
        <w:rPr>
          <w:sz w:val="24"/>
        </w:rPr>
        <w:t xml:space="preserve">, including a Sentinel Event, as outlined in Section III(A) of this Policy. The Contractor or provider shall also submit a written Preliminary Report (Exhibit 1000.3-B), when the Contractor or provider gains knowledge of </w:t>
      </w:r>
      <w:proofErr w:type="spellStart"/>
      <w:proofErr w:type="gramStart"/>
      <w:r>
        <w:rPr>
          <w:sz w:val="24"/>
        </w:rPr>
        <w:t>a</w:t>
      </w:r>
      <w:proofErr w:type="spellEnd"/>
      <w:proofErr w:type="gramEnd"/>
      <w:r>
        <w:rPr>
          <w:sz w:val="24"/>
        </w:rPr>
        <w:t xml:space="preserve"> </w:t>
      </w:r>
      <w:r w:rsidR="00A27036">
        <w:rPr>
          <w:sz w:val="24"/>
        </w:rPr>
        <w:t>Immediate Notification situation</w:t>
      </w:r>
      <w:r>
        <w:rPr>
          <w:sz w:val="24"/>
        </w:rPr>
        <w:t>.</w:t>
      </w:r>
    </w:p>
    <w:p w14:paraId="4A6AD3C4" w14:textId="77777777" w:rsidR="00E7228B" w:rsidRDefault="00E7228B">
      <w:pPr>
        <w:pStyle w:val="BodyText"/>
        <w:spacing w:before="1"/>
      </w:pPr>
    </w:p>
    <w:p w14:paraId="4A6AD3C6" w14:textId="3264FAB8" w:rsidR="00000000" w:rsidRPr="0050527A" w:rsidRDefault="00F74A49" w:rsidP="0050527A">
      <w:pPr>
        <w:pStyle w:val="ListParagraph"/>
        <w:numPr>
          <w:ilvl w:val="2"/>
          <w:numId w:val="4"/>
        </w:numPr>
        <w:tabs>
          <w:tab w:val="left" w:pos="2301"/>
        </w:tabs>
        <w:ind w:right="303"/>
        <w:rPr>
          <w:sz w:val="24"/>
        </w:rPr>
        <w:sectPr w:rsidR="00000000" w:rsidRPr="0050527A" w:rsidSect="007C559E">
          <w:pgSz w:w="12240" w:h="15840"/>
          <w:pgMar w:top="940" w:right="760" w:bottom="280" w:left="1300" w:header="722" w:footer="0" w:gutter="0"/>
          <w:cols w:space="720"/>
        </w:sectPr>
      </w:pPr>
      <w:r>
        <w:rPr>
          <w:sz w:val="24"/>
        </w:rPr>
        <w:t xml:space="preserve">Preliminary Reports that are prepared as a result of </w:t>
      </w:r>
      <w:proofErr w:type="spellStart"/>
      <w:proofErr w:type="gramStart"/>
      <w:r>
        <w:rPr>
          <w:sz w:val="24"/>
        </w:rPr>
        <w:t>a</w:t>
      </w:r>
      <w:proofErr w:type="spellEnd"/>
      <w:proofErr w:type="gramEnd"/>
      <w:r>
        <w:rPr>
          <w:sz w:val="24"/>
        </w:rPr>
        <w:t xml:space="preserve"> </w:t>
      </w:r>
      <w:r w:rsidR="00A27036">
        <w:rPr>
          <w:sz w:val="24"/>
        </w:rPr>
        <w:t>Immediate Notification situation</w:t>
      </w:r>
      <w:r>
        <w:rPr>
          <w:sz w:val="24"/>
        </w:rPr>
        <w:t>, including</w:t>
      </w:r>
      <w:r>
        <w:rPr>
          <w:spacing w:val="-4"/>
          <w:sz w:val="24"/>
        </w:rPr>
        <w:t xml:space="preserve"> </w:t>
      </w:r>
      <w:r>
        <w:rPr>
          <w:sz w:val="24"/>
        </w:rPr>
        <w:t>a</w:t>
      </w:r>
      <w:r>
        <w:rPr>
          <w:spacing w:val="-4"/>
          <w:sz w:val="24"/>
        </w:rPr>
        <w:t xml:space="preserve"> </w:t>
      </w:r>
      <w:r>
        <w:rPr>
          <w:sz w:val="24"/>
        </w:rPr>
        <w:t>Sentinel</w:t>
      </w:r>
      <w:r>
        <w:rPr>
          <w:spacing w:val="-4"/>
          <w:sz w:val="24"/>
        </w:rPr>
        <w:t xml:space="preserve"> </w:t>
      </w:r>
      <w:r>
        <w:rPr>
          <w:sz w:val="24"/>
        </w:rPr>
        <w:t>Event,</w:t>
      </w:r>
      <w:r>
        <w:rPr>
          <w:spacing w:val="-6"/>
          <w:sz w:val="24"/>
        </w:rPr>
        <w:t xml:space="preserve"> </w:t>
      </w:r>
      <w:r>
        <w:rPr>
          <w:sz w:val="24"/>
        </w:rPr>
        <w:t>must</w:t>
      </w:r>
      <w:r>
        <w:rPr>
          <w:spacing w:val="-4"/>
          <w:sz w:val="24"/>
        </w:rPr>
        <w:t xml:space="preserve"> </w:t>
      </w:r>
      <w:r>
        <w:rPr>
          <w:sz w:val="24"/>
        </w:rPr>
        <w:t>be</w:t>
      </w:r>
      <w:r>
        <w:rPr>
          <w:spacing w:val="-4"/>
          <w:sz w:val="24"/>
        </w:rPr>
        <w:t xml:space="preserve"> </w:t>
      </w:r>
      <w:r>
        <w:rPr>
          <w:sz w:val="24"/>
        </w:rPr>
        <w:t>submitted</w:t>
      </w:r>
      <w:r>
        <w:rPr>
          <w:spacing w:val="-6"/>
          <w:sz w:val="24"/>
        </w:rPr>
        <w:t xml:space="preserve"> </w:t>
      </w:r>
      <w:r>
        <w:rPr>
          <w:sz w:val="24"/>
        </w:rPr>
        <w:t>in</w:t>
      </w:r>
      <w:r>
        <w:rPr>
          <w:spacing w:val="-4"/>
          <w:sz w:val="24"/>
        </w:rPr>
        <w:t xml:space="preserve"> </w:t>
      </w:r>
      <w:r>
        <w:rPr>
          <w:sz w:val="24"/>
        </w:rPr>
        <w:t>JAIS</w:t>
      </w:r>
      <w:r>
        <w:rPr>
          <w:spacing w:val="-6"/>
          <w:sz w:val="24"/>
        </w:rPr>
        <w:t xml:space="preserve"> </w:t>
      </w:r>
      <w:r>
        <w:rPr>
          <w:sz w:val="24"/>
        </w:rPr>
        <w:t>within</w:t>
      </w:r>
      <w:r>
        <w:rPr>
          <w:spacing w:val="-4"/>
          <w:sz w:val="24"/>
        </w:rPr>
        <w:t xml:space="preserve"> </w:t>
      </w:r>
      <w:r>
        <w:rPr>
          <w:sz w:val="24"/>
        </w:rPr>
        <w:t>2</w:t>
      </w:r>
      <w:r>
        <w:rPr>
          <w:spacing w:val="-4"/>
          <w:sz w:val="24"/>
        </w:rPr>
        <w:t xml:space="preserve"> </w:t>
      </w:r>
      <w:r w:rsidR="001027ED">
        <w:rPr>
          <w:sz w:val="24"/>
        </w:rPr>
        <w:t xml:space="preserve">business </w:t>
      </w:r>
    </w:p>
    <w:p w14:paraId="4A6AD3D2" w14:textId="66F335B0" w:rsidR="00E7228B" w:rsidRDefault="00F74A49" w:rsidP="0050527A">
      <w:pPr>
        <w:pStyle w:val="BodyText"/>
        <w:spacing w:before="92"/>
        <w:ind w:left="2160" w:right="314"/>
      </w:pPr>
      <w:r w:rsidRPr="00051358">
        <w:lastRenderedPageBreak/>
        <w:t>days</w:t>
      </w:r>
      <w:r w:rsidRPr="00051358">
        <w:rPr>
          <w:spacing w:val="-4"/>
        </w:rPr>
        <w:t xml:space="preserve"> </w:t>
      </w:r>
      <w:r w:rsidRPr="00051358">
        <w:t>with</w:t>
      </w:r>
      <w:r w:rsidRPr="00051358">
        <w:rPr>
          <w:spacing w:val="-4"/>
        </w:rPr>
        <w:t xml:space="preserve"> </w:t>
      </w:r>
      <w:r w:rsidRPr="00051358">
        <w:t>notification</w:t>
      </w:r>
      <w:r w:rsidRPr="00051358">
        <w:rPr>
          <w:spacing w:val="-6"/>
        </w:rPr>
        <w:t xml:space="preserve"> </w:t>
      </w:r>
      <w:r w:rsidRPr="00051358">
        <w:t>to</w:t>
      </w:r>
      <w:r w:rsidRPr="00051358">
        <w:rPr>
          <w:spacing w:val="-4"/>
        </w:rPr>
        <w:t xml:space="preserve"> </w:t>
      </w:r>
      <w:r w:rsidR="00A27036" w:rsidRPr="00051358">
        <w:t>JYS</w:t>
      </w:r>
      <w:r w:rsidRPr="00051358">
        <w:t xml:space="preserve"> and</w:t>
      </w:r>
      <w:r w:rsidRPr="00051358">
        <w:rPr>
          <w:spacing w:val="-6"/>
        </w:rPr>
        <w:t xml:space="preserve"> </w:t>
      </w:r>
      <w:r w:rsidRPr="00051358">
        <w:t>the</w:t>
      </w:r>
      <w:r w:rsidRPr="00051358">
        <w:rPr>
          <w:spacing w:val="-4"/>
        </w:rPr>
        <w:t xml:space="preserve"> </w:t>
      </w:r>
      <w:r w:rsidRPr="00051358">
        <w:t>Deputy</w:t>
      </w:r>
      <w:r w:rsidRPr="00051358">
        <w:rPr>
          <w:spacing w:val="-6"/>
        </w:rPr>
        <w:t xml:space="preserve"> </w:t>
      </w:r>
      <w:r w:rsidRPr="00051358">
        <w:t>Court</w:t>
      </w:r>
      <w:r w:rsidRPr="00051358">
        <w:rPr>
          <w:spacing w:val="-4"/>
        </w:rPr>
        <w:t xml:space="preserve"> </w:t>
      </w:r>
      <w:r w:rsidRPr="00051358">
        <w:t>Administrator</w:t>
      </w:r>
      <w:r w:rsidRPr="00051358">
        <w:rPr>
          <w:spacing w:val="-7"/>
        </w:rPr>
        <w:t xml:space="preserve"> </w:t>
      </w:r>
      <w:r w:rsidRPr="00051358">
        <w:t>or its designee(s) utilizing the JAIS distribution list.</w:t>
      </w:r>
    </w:p>
    <w:p w14:paraId="3E6DB78A" w14:textId="77777777" w:rsidR="00051358" w:rsidRDefault="00051358">
      <w:pPr>
        <w:pStyle w:val="BodyText"/>
        <w:spacing w:before="92"/>
        <w:ind w:left="2301" w:right="314"/>
      </w:pPr>
    </w:p>
    <w:p w14:paraId="6435BC5A" w14:textId="350709B9" w:rsidR="00051358" w:rsidRDefault="00051358" w:rsidP="00051358">
      <w:pPr>
        <w:pStyle w:val="BodyText"/>
        <w:numPr>
          <w:ilvl w:val="2"/>
          <w:numId w:val="4"/>
        </w:numPr>
        <w:spacing w:before="92"/>
        <w:ind w:right="314"/>
      </w:pPr>
      <w:r>
        <w:t xml:space="preserve"> Preliminary reports for positive drug screens should be prepared and submitted only if the incident follows these criteria: </w:t>
      </w:r>
    </w:p>
    <w:p w14:paraId="1DCC9488" w14:textId="19723FBF" w:rsidR="005971CB" w:rsidRDefault="005971CB" w:rsidP="005971CB">
      <w:pPr>
        <w:pStyle w:val="BodyText"/>
        <w:numPr>
          <w:ilvl w:val="3"/>
          <w:numId w:val="4"/>
        </w:numPr>
        <w:spacing w:before="92"/>
        <w:ind w:right="314"/>
      </w:pPr>
      <w:r>
        <w:t>The youth has received positive screens for severe, illicit substances such as cocaine, opiates, amphetamines, and fentanyl.</w:t>
      </w:r>
    </w:p>
    <w:p w14:paraId="34C4ED64" w14:textId="1B5FA0C5" w:rsidR="004331C8" w:rsidRDefault="005971CB" w:rsidP="005971CB">
      <w:pPr>
        <w:pStyle w:val="BodyText"/>
        <w:numPr>
          <w:ilvl w:val="3"/>
          <w:numId w:val="4"/>
        </w:numPr>
        <w:spacing w:before="92"/>
        <w:ind w:right="314"/>
      </w:pPr>
      <w:r>
        <w:t>The youth has</w:t>
      </w:r>
      <w:r w:rsidR="004331C8">
        <w:t xml:space="preserve"> received</w:t>
      </w:r>
      <w:r>
        <w:t xml:space="preserve"> a positive marijuana screen and is either </w:t>
      </w:r>
      <w:r w:rsidR="001027ED">
        <w:t>a probation</w:t>
      </w:r>
      <w:r>
        <w:t xml:space="preserve"> level 1 youth </w:t>
      </w:r>
      <w:r w:rsidR="004331C8">
        <w:t xml:space="preserve">with </w:t>
      </w:r>
      <w:r>
        <w:t xml:space="preserve">repeated </w:t>
      </w:r>
      <w:r w:rsidR="004331C8">
        <w:t>positive</w:t>
      </w:r>
      <w:r>
        <w:t xml:space="preserve"> drug screens and requires </w:t>
      </w:r>
      <w:r w:rsidR="004331C8">
        <w:t>substance abuse</w:t>
      </w:r>
      <w:r>
        <w:t xml:space="preserve"> treatment and or additional services</w:t>
      </w:r>
      <w:r w:rsidR="004331C8">
        <w:t xml:space="preserve">; or is </w:t>
      </w:r>
      <w:r>
        <w:t xml:space="preserve">a probation level 1.5 youth on intensive probation in the community and is actively receiving </w:t>
      </w:r>
      <w:r w:rsidR="004331C8">
        <w:t xml:space="preserve">substance abuse </w:t>
      </w:r>
      <w:r>
        <w:t>treatment</w:t>
      </w:r>
      <w:r w:rsidR="004331C8">
        <w:t>.</w:t>
      </w:r>
    </w:p>
    <w:p w14:paraId="707C067B" w14:textId="2ED70191" w:rsidR="005971CB" w:rsidRPr="00051358" w:rsidRDefault="004331C8" w:rsidP="005971CB">
      <w:pPr>
        <w:pStyle w:val="BodyText"/>
        <w:numPr>
          <w:ilvl w:val="3"/>
          <w:numId w:val="4"/>
        </w:numPr>
        <w:spacing w:before="92"/>
        <w:ind w:right="314"/>
      </w:pPr>
      <w:r>
        <w:t xml:space="preserve">The youth is a </w:t>
      </w:r>
      <w:r w:rsidR="005971CB">
        <w:t xml:space="preserve">probation level 2 youth in residential has </w:t>
      </w:r>
      <w:r>
        <w:t xml:space="preserve">received a </w:t>
      </w:r>
      <w:r w:rsidR="005971CB">
        <w:t>positive drug screen</w:t>
      </w:r>
      <w:r>
        <w:t xml:space="preserve"> for any substance</w:t>
      </w:r>
      <w:r w:rsidR="005971CB">
        <w:t xml:space="preserve">. </w:t>
      </w:r>
    </w:p>
    <w:p w14:paraId="03C4593F" w14:textId="77777777" w:rsidR="00051358" w:rsidRDefault="00051358">
      <w:pPr>
        <w:pStyle w:val="BodyText"/>
        <w:spacing w:before="92"/>
        <w:ind w:left="2301" w:right="314"/>
      </w:pPr>
    </w:p>
    <w:p w14:paraId="4A6AD3D4" w14:textId="3EA75466" w:rsidR="00E7228B" w:rsidRDefault="00F74A49">
      <w:pPr>
        <w:pStyle w:val="ListParagraph"/>
        <w:numPr>
          <w:ilvl w:val="2"/>
          <w:numId w:val="4"/>
        </w:numPr>
        <w:tabs>
          <w:tab w:val="left" w:pos="2301"/>
        </w:tabs>
        <w:ind w:right="650"/>
        <w:rPr>
          <w:sz w:val="24"/>
        </w:rPr>
      </w:pPr>
      <w:r>
        <w:rPr>
          <w:sz w:val="24"/>
        </w:rPr>
        <w:t xml:space="preserve">The Preliminary Report shall be completed and submitted prior to </w:t>
      </w:r>
      <w:r w:rsidR="00A27036">
        <w:rPr>
          <w:sz w:val="24"/>
        </w:rPr>
        <w:t>JYS</w:t>
      </w:r>
      <w:r>
        <w:rPr>
          <w:sz w:val="24"/>
        </w:rPr>
        <w:t xml:space="preserve"> </w:t>
      </w:r>
      <w:r w:rsidR="00EB32BB">
        <w:rPr>
          <w:sz w:val="24"/>
        </w:rPr>
        <w:t>deciding</w:t>
      </w:r>
      <w:r>
        <w:rPr>
          <w:sz w:val="24"/>
        </w:rPr>
        <w:t xml:space="preserve"> to commence a formal examination. The same</w:t>
      </w:r>
      <w:r>
        <w:rPr>
          <w:spacing w:val="-6"/>
          <w:sz w:val="24"/>
        </w:rPr>
        <w:t xml:space="preserve"> </w:t>
      </w:r>
      <w:r>
        <w:rPr>
          <w:sz w:val="24"/>
        </w:rPr>
        <w:t>procedure</w:t>
      </w:r>
      <w:r>
        <w:rPr>
          <w:spacing w:val="-7"/>
          <w:sz w:val="24"/>
        </w:rPr>
        <w:t xml:space="preserve"> </w:t>
      </w:r>
      <w:r>
        <w:rPr>
          <w:sz w:val="24"/>
        </w:rPr>
        <w:t>will</w:t>
      </w:r>
      <w:r>
        <w:rPr>
          <w:spacing w:val="-4"/>
          <w:sz w:val="24"/>
        </w:rPr>
        <w:t xml:space="preserve"> </w:t>
      </w:r>
      <w:r>
        <w:rPr>
          <w:sz w:val="24"/>
        </w:rPr>
        <w:t>be</w:t>
      </w:r>
      <w:r>
        <w:rPr>
          <w:spacing w:val="-6"/>
          <w:sz w:val="24"/>
        </w:rPr>
        <w:t xml:space="preserve"> </w:t>
      </w:r>
      <w:r>
        <w:rPr>
          <w:sz w:val="24"/>
        </w:rPr>
        <w:t>followed</w:t>
      </w:r>
      <w:r>
        <w:rPr>
          <w:spacing w:val="-6"/>
          <w:sz w:val="24"/>
        </w:rPr>
        <w:t xml:space="preserve"> </w:t>
      </w:r>
      <w:r>
        <w:rPr>
          <w:sz w:val="24"/>
        </w:rPr>
        <w:t>for</w:t>
      </w:r>
      <w:r>
        <w:rPr>
          <w:spacing w:val="-4"/>
          <w:sz w:val="24"/>
        </w:rPr>
        <w:t xml:space="preserve"> </w:t>
      </w:r>
      <w:r>
        <w:rPr>
          <w:sz w:val="24"/>
        </w:rPr>
        <w:t>complaints</w:t>
      </w:r>
      <w:r>
        <w:rPr>
          <w:spacing w:val="-4"/>
          <w:sz w:val="24"/>
        </w:rPr>
        <w:t xml:space="preserve"> </w:t>
      </w:r>
      <w:r>
        <w:rPr>
          <w:sz w:val="24"/>
        </w:rPr>
        <w:t>received</w:t>
      </w:r>
      <w:r>
        <w:rPr>
          <w:spacing w:val="-4"/>
          <w:sz w:val="24"/>
        </w:rPr>
        <w:t xml:space="preserve"> </w:t>
      </w:r>
      <w:r>
        <w:rPr>
          <w:sz w:val="24"/>
        </w:rPr>
        <w:t>regarding</w:t>
      </w:r>
      <w:r>
        <w:rPr>
          <w:spacing w:val="-5"/>
          <w:sz w:val="24"/>
        </w:rPr>
        <w:t xml:space="preserve"> </w:t>
      </w:r>
      <w:r>
        <w:rPr>
          <w:sz w:val="24"/>
        </w:rPr>
        <w:t xml:space="preserve">a </w:t>
      </w:r>
      <w:r>
        <w:rPr>
          <w:spacing w:val="-2"/>
          <w:sz w:val="24"/>
        </w:rPr>
        <w:t>Subcontractor.</w:t>
      </w:r>
    </w:p>
    <w:p w14:paraId="4A6AD3D5" w14:textId="77777777" w:rsidR="00E7228B" w:rsidRDefault="00E7228B">
      <w:pPr>
        <w:pStyle w:val="BodyText"/>
        <w:spacing w:before="1"/>
      </w:pPr>
    </w:p>
    <w:p w14:paraId="4A6AD3D6" w14:textId="345D94B0" w:rsidR="00E7228B" w:rsidRDefault="00F74A49">
      <w:pPr>
        <w:pStyle w:val="ListParagraph"/>
        <w:numPr>
          <w:ilvl w:val="2"/>
          <w:numId w:val="4"/>
        </w:numPr>
        <w:tabs>
          <w:tab w:val="left" w:pos="2301"/>
        </w:tabs>
        <w:ind w:right="685"/>
        <w:rPr>
          <w:sz w:val="24"/>
        </w:rPr>
      </w:pPr>
      <w:r>
        <w:rPr>
          <w:sz w:val="24"/>
        </w:rPr>
        <w:t xml:space="preserve">The Contractor is required to maintain, and provide, upon </w:t>
      </w:r>
      <w:r w:rsidR="00A27036">
        <w:rPr>
          <w:sz w:val="24"/>
        </w:rPr>
        <w:t>JYS</w:t>
      </w:r>
      <w:r>
        <w:rPr>
          <w:sz w:val="24"/>
        </w:rPr>
        <w:t>’s request, relevant documents related to the Preliminary Report, including,</w:t>
      </w:r>
      <w:r>
        <w:rPr>
          <w:spacing w:val="-5"/>
          <w:sz w:val="24"/>
        </w:rPr>
        <w:t xml:space="preserve"> </w:t>
      </w:r>
      <w:r>
        <w:rPr>
          <w:sz w:val="24"/>
        </w:rPr>
        <w:t>but</w:t>
      </w:r>
      <w:r>
        <w:rPr>
          <w:spacing w:val="-5"/>
          <w:sz w:val="24"/>
        </w:rPr>
        <w:t xml:space="preserve"> </w:t>
      </w:r>
      <w:r>
        <w:rPr>
          <w:sz w:val="24"/>
        </w:rPr>
        <w:t>not</w:t>
      </w:r>
      <w:r>
        <w:rPr>
          <w:spacing w:val="-5"/>
          <w:sz w:val="24"/>
        </w:rPr>
        <w:t xml:space="preserve"> </w:t>
      </w:r>
      <w:r>
        <w:rPr>
          <w:sz w:val="24"/>
        </w:rPr>
        <w:t>limited</w:t>
      </w:r>
      <w:r>
        <w:rPr>
          <w:spacing w:val="-5"/>
          <w:sz w:val="24"/>
        </w:rPr>
        <w:t xml:space="preserve"> </w:t>
      </w:r>
      <w:r>
        <w:rPr>
          <w:sz w:val="24"/>
        </w:rPr>
        <w:t>to</w:t>
      </w:r>
      <w:r>
        <w:rPr>
          <w:spacing w:val="-1"/>
          <w:sz w:val="24"/>
        </w:rPr>
        <w:t xml:space="preserve"> </w:t>
      </w:r>
      <w:r>
        <w:rPr>
          <w:sz w:val="24"/>
        </w:rPr>
        <w:t>incident</w:t>
      </w:r>
      <w:r>
        <w:rPr>
          <w:spacing w:val="-5"/>
          <w:sz w:val="24"/>
        </w:rPr>
        <w:t xml:space="preserve"> </w:t>
      </w:r>
      <w:r>
        <w:rPr>
          <w:sz w:val="24"/>
        </w:rPr>
        <w:t>reports,</w:t>
      </w:r>
      <w:r>
        <w:rPr>
          <w:spacing w:val="-5"/>
          <w:sz w:val="24"/>
        </w:rPr>
        <w:t xml:space="preserve"> </w:t>
      </w:r>
      <w:r>
        <w:rPr>
          <w:sz w:val="24"/>
        </w:rPr>
        <w:t>police</w:t>
      </w:r>
      <w:r>
        <w:rPr>
          <w:spacing w:val="-5"/>
          <w:sz w:val="24"/>
        </w:rPr>
        <w:t xml:space="preserve"> </w:t>
      </w:r>
      <w:r>
        <w:rPr>
          <w:sz w:val="24"/>
        </w:rPr>
        <w:t>reports,</w:t>
      </w:r>
      <w:r>
        <w:rPr>
          <w:spacing w:val="-7"/>
          <w:sz w:val="24"/>
        </w:rPr>
        <w:t xml:space="preserve"> </w:t>
      </w:r>
      <w:r>
        <w:rPr>
          <w:sz w:val="24"/>
        </w:rPr>
        <w:t xml:space="preserve">licensing investigation reports, and emergency room/hospital medical </w:t>
      </w:r>
      <w:r>
        <w:rPr>
          <w:spacing w:val="-2"/>
          <w:sz w:val="24"/>
        </w:rPr>
        <w:t>documentation.</w:t>
      </w:r>
    </w:p>
    <w:p w14:paraId="4A6AD3D7" w14:textId="77777777" w:rsidR="00E7228B" w:rsidRDefault="00E7228B">
      <w:pPr>
        <w:pStyle w:val="BodyText"/>
      </w:pPr>
    </w:p>
    <w:p w14:paraId="4A6AD3D8" w14:textId="6898243E" w:rsidR="00E7228B" w:rsidRDefault="00F74A49">
      <w:pPr>
        <w:pStyle w:val="ListParagraph"/>
        <w:numPr>
          <w:ilvl w:val="2"/>
          <w:numId w:val="4"/>
        </w:numPr>
        <w:tabs>
          <w:tab w:val="left" w:pos="2301"/>
        </w:tabs>
        <w:ind w:right="342"/>
        <w:rPr>
          <w:sz w:val="24"/>
        </w:rPr>
      </w:pPr>
      <w:r>
        <w:rPr>
          <w:sz w:val="24"/>
        </w:rPr>
        <w:t>Preliminary</w:t>
      </w:r>
      <w:r>
        <w:rPr>
          <w:spacing w:val="-8"/>
          <w:sz w:val="24"/>
        </w:rPr>
        <w:t xml:space="preserve"> </w:t>
      </w:r>
      <w:r>
        <w:rPr>
          <w:sz w:val="24"/>
        </w:rPr>
        <w:t>Reports</w:t>
      </w:r>
      <w:r>
        <w:rPr>
          <w:spacing w:val="-4"/>
          <w:sz w:val="24"/>
        </w:rPr>
        <w:t xml:space="preserve"> </w:t>
      </w:r>
      <w:r>
        <w:rPr>
          <w:sz w:val="24"/>
        </w:rPr>
        <w:t>are</w:t>
      </w:r>
      <w:r>
        <w:rPr>
          <w:spacing w:val="-4"/>
          <w:sz w:val="24"/>
        </w:rPr>
        <w:t xml:space="preserve"> </w:t>
      </w:r>
      <w:r>
        <w:rPr>
          <w:sz w:val="24"/>
        </w:rPr>
        <w:t>due</w:t>
      </w:r>
      <w:r>
        <w:rPr>
          <w:spacing w:val="-4"/>
          <w:sz w:val="24"/>
        </w:rPr>
        <w:t xml:space="preserve"> </w:t>
      </w:r>
      <w:r>
        <w:rPr>
          <w:sz w:val="24"/>
        </w:rPr>
        <w:t>within</w:t>
      </w:r>
      <w:r>
        <w:rPr>
          <w:spacing w:val="-6"/>
          <w:sz w:val="24"/>
        </w:rPr>
        <w:t xml:space="preserve"> </w:t>
      </w:r>
      <w:r>
        <w:rPr>
          <w:sz w:val="24"/>
        </w:rPr>
        <w:t>five</w:t>
      </w:r>
      <w:r>
        <w:rPr>
          <w:spacing w:val="-4"/>
          <w:sz w:val="24"/>
        </w:rPr>
        <w:t xml:space="preserve"> </w:t>
      </w:r>
      <w:r>
        <w:rPr>
          <w:sz w:val="24"/>
        </w:rPr>
        <w:t>(5)</w:t>
      </w:r>
      <w:r>
        <w:rPr>
          <w:spacing w:val="-4"/>
          <w:sz w:val="24"/>
        </w:rPr>
        <w:t xml:space="preserve"> </w:t>
      </w:r>
      <w:r>
        <w:rPr>
          <w:sz w:val="24"/>
        </w:rPr>
        <w:t>business</w:t>
      </w:r>
      <w:r>
        <w:rPr>
          <w:spacing w:val="-4"/>
          <w:sz w:val="24"/>
        </w:rPr>
        <w:t xml:space="preserve"> </w:t>
      </w:r>
      <w:r>
        <w:rPr>
          <w:sz w:val="24"/>
        </w:rPr>
        <w:t>days</w:t>
      </w:r>
      <w:r>
        <w:rPr>
          <w:spacing w:val="-4"/>
          <w:sz w:val="24"/>
        </w:rPr>
        <w:t xml:space="preserve"> </w:t>
      </w:r>
      <w:r>
        <w:rPr>
          <w:sz w:val="24"/>
        </w:rPr>
        <w:t>of</w:t>
      </w:r>
      <w:r>
        <w:rPr>
          <w:spacing w:val="-4"/>
          <w:sz w:val="24"/>
        </w:rPr>
        <w:t xml:space="preserve"> </w:t>
      </w:r>
      <w:r>
        <w:rPr>
          <w:sz w:val="24"/>
        </w:rPr>
        <w:t xml:space="preserve">knowledge of an Administrative Complaint not rising to the level of </w:t>
      </w:r>
      <w:proofErr w:type="spellStart"/>
      <w:proofErr w:type="gramStart"/>
      <w:r>
        <w:rPr>
          <w:sz w:val="24"/>
        </w:rPr>
        <w:t>a</w:t>
      </w:r>
      <w:proofErr w:type="spellEnd"/>
      <w:proofErr w:type="gramEnd"/>
      <w:r>
        <w:rPr>
          <w:sz w:val="24"/>
        </w:rPr>
        <w:t xml:space="preserve"> </w:t>
      </w:r>
      <w:r w:rsidR="00A27036">
        <w:rPr>
          <w:sz w:val="24"/>
        </w:rPr>
        <w:t>Immediate Notification situation</w:t>
      </w:r>
      <w:r>
        <w:rPr>
          <w:spacing w:val="-2"/>
          <w:sz w:val="24"/>
        </w:rPr>
        <w:t>.</w:t>
      </w:r>
    </w:p>
    <w:p w14:paraId="4A6AD3D9" w14:textId="77777777" w:rsidR="00E7228B" w:rsidRDefault="00E7228B">
      <w:pPr>
        <w:pStyle w:val="BodyText"/>
        <w:spacing w:before="1"/>
      </w:pPr>
    </w:p>
    <w:p w14:paraId="4A6AD3DA" w14:textId="77777777" w:rsidR="00E7228B" w:rsidRDefault="00F74A49">
      <w:pPr>
        <w:pStyle w:val="ListParagraph"/>
        <w:numPr>
          <w:ilvl w:val="1"/>
          <w:numId w:val="4"/>
        </w:numPr>
        <w:tabs>
          <w:tab w:val="left" w:pos="1580"/>
        </w:tabs>
        <w:rPr>
          <w:sz w:val="24"/>
        </w:rPr>
      </w:pPr>
      <w:r>
        <w:rPr>
          <w:sz w:val="24"/>
          <w:u w:val="single"/>
        </w:rPr>
        <w:t>Review</w:t>
      </w:r>
      <w:r>
        <w:rPr>
          <w:spacing w:val="-6"/>
          <w:sz w:val="24"/>
          <w:u w:val="single"/>
        </w:rPr>
        <w:t xml:space="preserve"> </w:t>
      </w:r>
      <w:r>
        <w:rPr>
          <w:sz w:val="24"/>
          <w:u w:val="single"/>
        </w:rPr>
        <w:t>of Preliminary</w:t>
      </w:r>
      <w:r>
        <w:rPr>
          <w:spacing w:val="-6"/>
          <w:sz w:val="24"/>
          <w:u w:val="single"/>
        </w:rPr>
        <w:t xml:space="preserve"> </w:t>
      </w:r>
      <w:r>
        <w:rPr>
          <w:spacing w:val="-2"/>
          <w:sz w:val="24"/>
          <w:u w:val="single"/>
        </w:rPr>
        <w:t>Reports</w:t>
      </w:r>
    </w:p>
    <w:p w14:paraId="4A6AD3DB" w14:textId="77777777" w:rsidR="00E7228B" w:rsidRDefault="00E7228B">
      <w:pPr>
        <w:pStyle w:val="BodyText"/>
        <w:spacing w:before="11"/>
        <w:rPr>
          <w:sz w:val="15"/>
        </w:rPr>
      </w:pPr>
    </w:p>
    <w:p w14:paraId="4A6AD3DC" w14:textId="2FB344CD" w:rsidR="00E7228B" w:rsidRDefault="00F74A49">
      <w:pPr>
        <w:pStyle w:val="ListParagraph"/>
        <w:numPr>
          <w:ilvl w:val="2"/>
          <w:numId w:val="4"/>
        </w:numPr>
        <w:tabs>
          <w:tab w:val="left" w:pos="2301"/>
        </w:tabs>
        <w:spacing w:before="92"/>
        <w:ind w:right="246"/>
        <w:rPr>
          <w:sz w:val="24"/>
        </w:rPr>
      </w:pPr>
      <w:r>
        <w:rPr>
          <w:sz w:val="24"/>
        </w:rPr>
        <w:t>Upon</w:t>
      </w:r>
      <w:r>
        <w:rPr>
          <w:spacing w:val="-4"/>
          <w:sz w:val="24"/>
        </w:rPr>
        <w:t xml:space="preserve"> </w:t>
      </w:r>
      <w:r>
        <w:rPr>
          <w:sz w:val="24"/>
        </w:rPr>
        <w:t>receipt</w:t>
      </w:r>
      <w:r>
        <w:rPr>
          <w:spacing w:val="-6"/>
          <w:sz w:val="24"/>
        </w:rPr>
        <w:t xml:space="preserve"> </w:t>
      </w:r>
      <w:r>
        <w:rPr>
          <w:sz w:val="24"/>
        </w:rPr>
        <w:t>and</w:t>
      </w:r>
      <w:r>
        <w:rPr>
          <w:spacing w:val="-6"/>
          <w:sz w:val="24"/>
        </w:rPr>
        <w:t xml:space="preserve"> </w:t>
      </w:r>
      <w:r>
        <w:rPr>
          <w:sz w:val="24"/>
        </w:rPr>
        <w:t>review</w:t>
      </w:r>
      <w:r>
        <w:rPr>
          <w:spacing w:val="-7"/>
          <w:sz w:val="24"/>
        </w:rPr>
        <w:t xml:space="preserve"> </w:t>
      </w:r>
      <w:r>
        <w:rPr>
          <w:sz w:val="24"/>
        </w:rPr>
        <w:t>of</w:t>
      </w:r>
      <w:r>
        <w:rPr>
          <w:spacing w:val="-2"/>
          <w:sz w:val="24"/>
        </w:rPr>
        <w:t xml:space="preserve"> </w:t>
      </w:r>
      <w:r>
        <w:rPr>
          <w:sz w:val="24"/>
        </w:rPr>
        <w:t>a</w:t>
      </w:r>
      <w:r>
        <w:rPr>
          <w:spacing w:val="-3"/>
          <w:sz w:val="24"/>
        </w:rPr>
        <w:t xml:space="preserve"> </w:t>
      </w:r>
      <w:r>
        <w:rPr>
          <w:sz w:val="24"/>
        </w:rPr>
        <w:t>Preliminary</w:t>
      </w:r>
      <w:r>
        <w:rPr>
          <w:spacing w:val="-7"/>
          <w:sz w:val="24"/>
        </w:rPr>
        <w:t xml:space="preserve"> </w:t>
      </w:r>
      <w:r>
        <w:rPr>
          <w:sz w:val="24"/>
        </w:rPr>
        <w:t>Report,</w:t>
      </w:r>
      <w:r>
        <w:rPr>
          <w:spacing w:val="-3"/>
          <w:sz w:val="24"/>
        </w:rPr>
        <w:t xml:space="preserve"> </w:t>
      </w:r>
      <w:r w:rsidR="00A27036">
        <w:rPr>
          <w:sz w:val="24"/>
        </w:rPr>
        <w:t>JYS</w:t>
      </w:r>
      <w:r>
        <w:rPr>
          <w:sz w:val="24"/>
        </w:rPr>
        <w:t xml:space="preserve"> may</w:t>
      </w:r>
      <w:r>
        <w:rPr>
          <w:spacing w:val="-5"/>
          <w:sz w:val="24"/>
        </w:rPr>
        <w:t xml:space="preserve"> </w:t>
      </w:r>
      <w:r>
        <w:rPr>
          <w:sz w:val="24"/>
        </w:rPr>
        <w:t>determine that no further action is required.</w:t>
      </w:r>
    </w:p>
    <w:p w14:paraId="4A6AD3DD" w14:textId="77777777" w:rsidR="00E7228B" w:rsidRDefault="00E7228B">
      <w:pPr>
        <w:pStyle w:val="BodyText"/>
      </w:pPr>
    </w:p>
    <w:p w14:paraId="4A6AD3DE" w14:textId="77777777" w:rsidR="00E7228B" w:rsidRDefault="00F74A49">
      <w:pPr>
        <w:pStyle w:val="ListParagraph"/>
        <w:numPr>
          <w:ilvl w:val="3"/>
          <w:numId w:val="4"/>
        </w:numPr>
        <w:tabs>
          <w:tab w:val="left" w:pos="3021"/>
        </w:tabs>
        <w:ind w:right="288"/>
        <w:rPr>
          <w:sz w:val="24"/>
        </w:rPr>
      </w:pPr>
      <w:r>
        <w:rPr>
          <w:sz w:val="24"/>
        </w:rPr>
        <w:t>For Preliminary Reports of Administrative Complaints, the Contract Manager may make the selection “No Further Action Required”,</w:t>
      </w:r>
      <w:r>
        <w:rPr>
          <w:spacing w:val="-4"/>
          <w:sz w:val="24"/>
        </w:rPr>
        <w:t xml:space="preserve"> </w:t>
      </w:r>
      <w:r>
        <w:rPr>
          <w:sz w:val="24"/>
        </w:rPr>
        <w:t>and</w:t>
      </w:r>
      <w:r>
        <w:rPr>
          <w:spacing w:val="-6"/>
          <w:sz w:val="24"/>
        </w:rPr>
        <w:t xml:space="preserve"> </w:t>
      </w:r>
      <w:r>
        <w:rPr>
          <w:sz w:val="24"/>
        </w:rPr>
        <w:t>approval</w:t>
      </w:r>
      <w:r>
        <w:rPr>
          <w:spacing w:val="-4"/>
          <w:sz w:val="24"/>
        </w:rPr>
        <w:t xml:space="preserve"> </w:t>
      </w:r>
      <w:r>
        <w:rPr>
          <w:sz w:val="24"/>
        </w:rPr>
        <w:t>in</w:t>
      </w:r>
      <w:r>
        <w:rPr>
          <w:spacing w:val="-4"/>
          <w:sz w:val="24"/>
        </w:rPr>
        <w:t xml:space="preserve"> </w:t>
      </w:r>
      <w:r>
        <w:rPr>
          <w:sz w:val="24"/>
        </w:rPr>
        <w:t>JAIS</w:t>
      </w:r>
      <w:r>
        <w:rPr>
          <w:spacing w:val="-3"/>
          <w:sz w:val="24"/>
        </w:rPr>
        <w:t xml:space="preserve"> </w:t>
      </w:r>
      <w:r>
        <w:rPr>
          <w:sz w:val="24"/>
        </w:rPr>
        <w:t>shall</w:t>
      </w:r>
      <w:r>
        <w:rPr>
          <w:spacing w:val="-5"/>
          <w:sz w:val="24"/>
        </w:rPr>
        <w:t xml:space="preserve"> </w:t>
      </w:r>
      <w:r>
        <w:rPr>
          <w:sz w:val="24"/>
        </w:rPr>
        <w:t>be</w:t>
      </w:r>
      <w:r>
        <w:rPr>
          <w:spacing w:val="-6"/>
          <w:sz w:val="24"/>
        </w:rPr>
        <w:t xml:space="preserve"> </w:t>
      </w:r>
      <w:r>
        <w:rPr>
          <w:sz w:val="24"/>
        </w:rPr>
        <w:t>entered</w:t>
      </w:r>
      <w:r>
        <w:rPr>
          <w:spacing w:val="-4"/>
          <w:sz w:val="24"/>
        </w:rPr>
        <w:t xml:space="preserve"> </w:t>
      </w:r>
      <w:r>
        <w:rPr>
          <w:sz w:val="24"/>
        </w:rPr>
        <w:t>by</w:t>
      </w:r>
      <w:r>
        <w:rPr>
          <w:spacing w:val="-7"/>
          <w:sz w:val="24"/>
        </w:rPr>
        <w:t xml:space="preserve"> </w:t>
      </w:r>
      <w:r>
        <w:rPr>
          <w:sz w:val="24"/>
        </w:rPr>
        <w:t>the</w:t>
      </w:r>
      <w:r>
        <w:rPr>
          <w:spacing w:val="-4"/>
          <w:sz w:val="24"/>
        </w:rPr>
        <w:t xml:space="preserve"> </w:t>
      </w:r>
      <w:r>
        <w:rPr>
          <w:sz w:val="24"/>
        </w:rPr>
        <w:t>Contract Manager and Program Manager.</w:t>
      </w:r>
    </w:p>
    <w:p w14:paraId="4A6AD3DF" w14:textId="77777777" w:rsidR="00E7228B" w:rsidRDefault="00E7228B">
      <w:pPr>
        <w:pStyle w:val="BodyText"/>
        <w:spacing w:before="1"/>
      </w:pPr>
    </w:p>
    <w:p w14:paraId="4A6AD3E0" w14:textId="0B6343FE" w:rsidR="00E7228B" w:rsidRDefault="00F74A49">
      <w:pPr>
        <w:pStyle w:val="ListParagraph"/>
        <w:numPr>
          <w:ilvl w:val="3"/>
          <w:numId w:val="4"/>
        </w:numPr>
        <w:tabs>
          <w:tab w:val="left" w:pos="3021"/>
        </w:tabs>
        <w:ind w:right="404"/>
        <w:rPr>
          <w:sz w:val="24"/>
        </w:rPr>
      </w:pPr>
      <w:r>
        <w:rPr>
          <w:sz w:val="24"/>
        </w:rPr>
        <w:t xml:space="preserve">For Preliminary Reports of </w:t>
      </w:r>
      <w:r w:rsidR="00A27036">
        <w:rPr>
          <w:sz w:val="24"/>
        </w:rPr>
        <w:t>Immediate Notification situation</w:t>
      </w:r>
      <w:r>
        <w:rPr>
          <w:sz w:val="24"/>
        </w:rPr>
        <w:t>s, the Contract Manager</w:t>
      </w:r>
      <w:r>
        <w:rPr>
          <w:spacing w:val="-5"/>
          <w:sz w:val="24"/>
        </w:rPr>
        <w:t xml:space="preserve"> </w:t>
      </w:r>
      <w:r>
        <w:rPr>
          <w:sz w:val="24"/>
        </w:rPr>
        <w:t>may</w:t>
      </w:r>
      <w:r>
        <w:rPr>
          <w:spacing w:val="-7"/>
          <w:sz w:val="24"/>
        </w:rPr>
        <w:t xml:space="preserve"> </w:t>
      </w:r>
      <w:r>
        <w:rPr>
          <w:sz w:val="24"/>
        </w:rPr>
        <w:t>make</w:t>
      </w:r>
      <w:r>
        <w:rPr>
          <w:spacing w:val="-6"/>
          <w:sz w:val="24"/>
        </w:rPr>
        <w:t xml:space="preserve"> </w:t>
      </w:r>
      <w:r>
        <w:rPr>
          <w:sz w:val="24"/>
        </w:rPr>
        <w:t>the</w:t>
      </w:r>
      <w:r>
        <w:rPr>
          <w:spacing w:val="-5"/>
          <w:sz w:val="24"/>
        </w:rPr>
        <w:t xml:space="preserve"> </w:t>
      </w:r>
      <w:r>
        <w:rPr>
          <w:sz w:val="24"/>
        </w:rPr>
        <w:t>selection</w:t>
      </w:r>
      <w:r>
        <w:rPr>
          <w:spacing w:val="-1"/>
          <w:sz w:val="24"/>
        </w:rPr>
        <w:t xml:space="preserve"> </w:t>
      </w:r>
      <w:r>
        <w:rPr>
          <w:sz w:val="24"/>
        </w:rPr>
        <w:t>“No</w:t>
      </w:r>
      <w:r>
        <w:rPr>
          <w:spacing w:val="-5"/>
          <w:sz w:val="24"/>
        </w:rPr>
        <w:t xml:space="preserve"> </w:t>
      </w:r>
      <w:r>
        <w:rPr>
          <w:sz w:val="24"/>
        </w:rPr>
        <w:t>Further</w:t>
      </w:r>
      <w:r>
        <w:rPr>
          <w:spacing w:val="-8"/>
          <w:sz w:val="24"/>
        </w:rPr>
        <w:t xml:space="preserve"> </w:t>
      </w:r>
      <w:r>
        <w:rPr>
          <w:sz w:val="24"/>
        </w:rPr>
        <w:t>Action</w:t>
      </w:r>
      <w:r>
        <w:rPr>
          <w:spacing w:val="-2"/>
          <w:sz w:val="24"/>
        </w:rPr>
        <w:t xml:space="preserve"> </w:t>
      </w:r>
      <w:r>
        <w:rPr>
          <w:sz w:val="24"/>
        </w:rPr>
        <w:t>Required”, and approval in JAIS shall be entered by</w:t>
      </w:r>
      <w:r>
        <w:rPr>
          <w:spacing w:val="-1"/>
          <w:sz w:val="24"/>
        </w:rPr>
        <w:t xml:space="preserve"> </w:t>
      </w:r>
      <w:r>
        <w:rPr>
          <w:sz w:val="24"/>
        </w:rPr>
        <w:t>the Contract Manager and Program Manager.</w:t>
      </w:r>
    </w:p>
    <w:p w14:paraId="4A6AD3E1" w14:textId="77777777" w:rsidR="00E7228B" w:rsidRDefault="00E7228B">
      <w:pPr>
        <w:pStyle w:val="BodyText"/>
        <w:spacing w:before="10"/>
        <w:rPr>
          <w:sz w:val="21"/>
        </w:rPr>
      </w:pPr>
    </w:p>
    <w:p w14:paraId="4A6AD3E2" w14:textId="3CD8FF14" w:rsidR="00E7228B" w:rsidRDefault="00F74A49">
      <w:pPr>
        <w:pStyle w:val="ListParagraph"/>
        <w:numPr>
          <w:ilvl w:val="2"/>
          <w:numId w:val="4"/>
        </w:numPr>
        <w:tabs>
          <w:tab w:val="left" w:pos="2301"/>
        </w:tabs>
        <w:spacing w:before="1"/>
        <w:ind w:right="423"/>
        <w:rPr>
          <w:sz w:val="24"/>
        </w:rPr>
      </w:pPr>
      <w:r>
        <w:rPr>
          <w:sz w:val="24"/>
        </w:rPr>
        <w:t xml:space="preserve">When </w:t>
      </w:r>
      <w:r w:rsidR="00A27036">
        <w:rPr>
          <w:sz w:val="24"/>
        </w:rPr>
        <w:t>JYS</w:t>
      </w:r>
      <w:r>
        <w:rPr>
          <w:sz w:val="24"/>
        </w:rPr>
        <w:t xml:space="preserve"> determines that the Preliminary Report requires further information, the Additional Information section in the Preliminary Report, found in JAIS, will be completed by the Contract Manager. </w:t>
      </w:r>
      <w:r>
        <w:rPr>
          <w:sz w:val="24"/>
        </w:rPr>
        <w:lastRenderedPageBreak/>
        <w:t>Responses</w:t>
      </w:r>
      <w:r>
        <w:rPr>
          <w:spacing w:val="-5"/>
          <w:sz w:val="24"/>
        </w:rPr>
        <w:t xml:space="preserve"> </w:t>
      </w:r>
      <w:r>
        <w:rPr>
          <w:sz w:val="24"/>
        </w:rPr>
        <w:t>to</w:t>
      </w:r>
      <w:r>
        <w:rPr>
          <w:spacing w:val="-5"/>
          <w:sz w:val="24"/>
        </w:rPr>
        <w:t xml:space="preserve"> </w:t>
      </w:r>
      <w:r>
        <w:rPr>
          <w:sz w:val="24"/>
        </w:rPr>
        <w:t>requests</w:t>
      </w:r>
      <w:r>
        <w:rPr>
          <w:spacing w:val="-7"/>
          <w:sz w:val="24"/>
        </w:rPr>
        <w:t xml:space="preserve"> </w:t>
      </w:r>
      <w:r>
        <w:rPr>
          <w:sz w:val="24"/>
        </w:rPr>
        <w:t>for</w:t>
      </w:r>
      <w:r>
        <w:rPr>
          <w:spacing w:val="-5"/>
          <w:sz w:val="24"/>
        </w:rPr>
        <w:t xml:space="preserve"> </w:t>
      </w:r>
      <w:r>
        <w:rPr>
          <w:sz w:val="24"/>
        </w:rPr>
        <w:t>Additional</w:t>
      </w:r>
      <w:r>
        <w:rPr>
          <w:spacing w:val="-5"/>
          <w:sz w:val="24"/>
        </w:rPr>
        <w:t xml:space="preserve"> </w:t>
      </w:r>
      <w:r>
        <w:rPr>
          <w:sz w:val="24"/>
        </w:rPr>
        <w:t>Information</w:t>
      </w:r>
      <w:r>
        <w:rPr>
          <w:spacing w:val="-4"/>
          <w:sz w:val="24"/>
        </w:rPr>
        <w:t xml:space="preserve"> </w:t>
      </w:r>
      <w:r>
        <w:rPr>
          <w:sz w:val="24"/>
        </w:rPr>
        <w:t>shall</w:t>
      </w:r>
      <w:r>
        <w:rPr>
          <w:spacing w:val="-6"/>
          <w:sz w:val="24"/>
        </w:rPr>
        <w:t xml:space="preserve"> </w:t>
      </w:r>
      <w:r>
        <w:rPr>
          <w:sz w:val="24"/>
        </w:rPr>
        <w:t>be</w:t>
      </w:r>
      <w:r>
        <w:rPr>
          <w:spacing w:val="-5"/>
          <w:sz w:val="24"/>
        </w:rPr>
        <w:t xml:space="preserve"> </w:t>
      </w:r>
      <w:r>
        <w:rPr>
          <w:sz w:val="24"/>
        </w:rPr>
        <w:t>submitted</w:t>
      </w:r>
      <w:r>
        <w:rPr>
          <w:spacing w:val="-5"/>
          <w:sz w:val="24"/>
        </w:rPr>
        <w:t xml:space="preserve"> </w:t>
      </w:r>
      <w:r>
        <w:rPr>
          <w:sz w:val="24"/>
        </w:rPr>
        <w:t xml:space="preserve">to the assigned </w:t>
      </w:r>
      <w:r w:rsidR="00A27036">
        <w:rPr>
          <w:sz w:val="24"/>
        </w:rPr>
        <w:t>JYS</w:t>
      </w:r>
      <w:r>
        <w:rPr>
          <w:sz w:val="24"/>
        </w:rPr>
        <w:t xml:space="preserve"> Contract Manager within 10 business days of receipt by the Contractor.</w:t>
      </w:r>
    </w:p>
    <w:p w14:paraId="4A6AD3E3" w14:textId="77777777" w:rsidR="00E7228B" w:rsidRDefault="00E7228B">
      <w:pPr>
        <w:pStyle w:val="BodyText"/>
      </w:pPr>
    </w:p>
    <w:p w14:paraId="4A6AD3E5" w14:textId="02369151" w:rsidR="00E7228B" w:rsidRPr="00EB32BB" w:rsidRDefault="00F74A49" w:rsidP="00EB32BB">
      <w:pPr>
        <w:pStyle w:val="ListParagraph"/>
        <w:numPr>
          <w:ilvl w:val="2"/>
          <w:numId w:val="4"/>
        </w:numPr>
        <w:tabs>
          <w:tab w:val="left" w:pos="2301"/>
        </w:tabs>
        <w:ind w:right="512"/>
        <w:rPr>
          <w:sz w:val="24"/>
        </w:rPr>
        <w:sectPr w:rsidR="00E7228B" w:rsidRPr="00EB32BB" w:rsidSect="007C559E">
          <w:pgSz w:w="12240" w:h="15840"/>
          <w:pgMar w:top="940" w:right="760" w:bottom="280" w:left="1300" w:header="722" w:footer="0" w:gutter="0"/>
          <w:cols w:space="720"/>
        </w:sectPr>
      </w:pPr>
      <w:r>
        <w:rPr>
          <w:sz w:val="24"/>
        </w:rPr>
        <w:t>If</w:t>
      </w:r>
      <w:r>
        <w:rPr>
          <w:spacing w:val="-5"/>
          <w:sz w:val="24"/>
        </w:rPr>
        <w:t xml:space="preserve"> </w:t>
      </w:r>
      <w:r w:rsidR="00A27036">
        <w:rPr>
          <w:sz w:val="24"/>
        </w:rPr>
        <w:t>JYS</w:t>
      </w:r>
      <w:r>
        <w:rPr>
          <w:sz w:val="24"/>
        </w:rPr>
        <w:t xml:space="preserve"> determines</w:t>
      </w:r>
      <w:r>
        <w:rPr>
          <w:spacing w:val="-5"/>
          <w:sz w:val="24"/>
        </w:rPr>
        <w:t xml:space="preserve"> </w:t>
      </w:r>
      <w:r>
        <w:rPr>
          <w:sz w:val="24"/>
        </w:rPr>
        <w:t>that</w:t>
      </w:r>
      <w:r>
        <w:rPr>
          <w:spacing w:val="-7"/>
          <w:sz w:val="24"/>
        </w:rPr>
        <w:t xml:space="preserve"> </w:t>
      </w:r>
      <w:r>
        <w:rPr>
          <w:sz w:val="24"/>
        </w:rPr>
        <w:t>further</w:t>
      </w:r>
      <w:r>
        <w:rPr>
          <w:spacing w:val="-5"/>
          <w:sz w:val="24"/>
        </w:rPr>
        <w:t xml:space="preserve"> </w:t>
      </w:r>
      <w:r>
        <w:rPr>
          <w:sz w:val="24"/>
        </w:rPr>
        <w:t>evaluation</w:t>
      </w:r>
      <w:r>
        <w:rPr>
          <w:spacing w:val="-5"/>
          <w:sz w:val="24"/>
        </w:rPr>
        <w:t xml:space="preserve"> </w:t>
      </w:r>
      <w:r>
        <w:rPr>
          <w:sz w:val="24"/>
        </w:rPr>
        <w:t>is</w:t>
      </w:r>
      <w:r>
        <w:rPr>
          <w:spacing w:val="-7"/>
          <w:sz w:val="24"/>
        </w:rPr>
        <w:t xml:space="preserve"> </w:t>
      </w:r>
      <w:r>
        <w:rPr>
          <w:sz w:val="24"/>
        </w:rPr>
        <w:t>required after</w:t>
      </w:r>
      <w:r>
        <w:rPr>
          <w:spacing w:val="-5"/>
          <w:sz w:val="24"/>
        </w:rPr>
        <w:t xml:space="preserve"> </w:t>
      </w:r>
      <w:r>
        <w:rPr>
          <w:sz w:val="24"/>
        </w:rPr>
        <w:t>receipt</w:t>
      </w:r>
      <w:r>
        <w:rPr>
          <w:spacing w:val="-7"/>
          <w:sz w:val="24"/>
        </w:rPr>
        <w:t xml:space="preserve"> </w:t>
      </w:r>
      <w:r>
        <w:rPr>
          <w:sz w:val="24"/>
        </w:rPr>
        <w:t xml:space="preserve">of any Additional Information, </w:t>
      </w:r>
      <w:r w:rsidR="00A27036">
        <w:rPr>
          <w:sz w:val="24"/>
        </w:rPr>
        <w:t>JYS</w:t>
      </w:r>
      <w:r>
        <w:rPr>
          <w:sz w:val="24"/>
        </w:rPr>
        <w:t xml:space="preserve"> staff will initiate an examination</w:t>
      </w:r>
      <w:r w:rsidR="00EB32BB">
        <w:rPr>
          <w:sz w:val="24"/>
        </w:rPr>
        <w:t xml:space="preserve">. </w:t>
      </w:r>
    </w:p>
    <w:p w14:paraId="4A6AD3F0" w14:textId="77777777" w:rsidR="00E7228B" w:rsidRDefault="00E7228B">
      <w:pPr>
        <w:pStyle w:val="BodyText"/>
        <w:spacing w:before="2"/>
        <w:rPr>
          <w:sz w:val="15"/>
        </w:rPr>
      </w:pPr>
    </w:p>
    <w:p w14:paraId="4A6AD3F1" w14:textId="77777777" w:rsidR="00E7228B" w:rsidRDefault="00F74A49">
      <w:pPr>
        <w:pStyle w:val="BodyText"/>
        <w:spacing w:before="92"/>
        <w:ind w:left="2301" w:right="314"/>
      </w:pPr>
      <w:r>
        <w:t>within</w:t>
      </w:r>
      <w:r>
        <w:rPr>
          <w:spacing w:val="-3"/>
        </w:rPr>
        <w:t xml:space="preserve"> </w:t>
      </w:r>
      <w:r>
        <w:t>five</w:t>
      </w:r>
      <w:r>
        <w:rPr>
          <w:spacing w:val="-3"/>
        </w:rPr>
        <w:t xml:space="preserve"> </w:t>
      </w:r>
      <w:r>
        <w:t>business</w:t>
      </w:r>
      <w:r>
        <w:rPr>
          <w:spacing w:val="-6"/>
        </w:rPr>
        <w:t xml:space="preserve"> </w:t>
      </w:r>
      <w:r>
        <w:t>days</w:t>
      </w:r>
      <w:r>
        <w:rPr>
          <w:spacing w:val="-3"/>
        </w:rPr>
        <w:t xml:space="preserve"> </w:t>
      </w:r>
      <w:r>
        <w:t>of the</w:t>
      </w:r>
      <w:r>
        <w:rPr>
          <w:spacing w:val="-2"/>
        </w:rPr>
        <w:t xml:space="preserve"> </w:t>
      </w:r>
      <w:r>
        <w:t>receipt</w:t>
      </w:r>
      <w:r>
        <w:rPr>
          <w:spacing w:val="-5"/>
        </w:rPr>
        <w:t xml:space="preserve"> </w:t>
      </w:r>
      <w:r>
        <w:t>of</w:t>
      </w:r>
      <w:r>
        <w:rPr>
          <w:spacing w:val="-1"/>
        </w:rPr>
        <w:t xml:space="preserve"> </w:t>
      </w:r>
      <w:r>
        <w:t>the</w:t>
      </w:r>
      <w:r>
        <w:rPr>
          <w:spacing w:val="-5"/>
        </w:rPr>
        <w:t xml:space="preserve"> </w:t>
      </w:r>
      <w:r>
        <w:t>Preliminary</w:t>
      </w:r>
      <w:r>
        <w:rPr>
          <w:spacing w:val="-7"/>
        </w:rPr>
        <w:t xml:space="preserve"> </w:t>
      </w:r>
      <w:r>
        <w:t>Report.</w:t>
      </w:r>
      <w:r>
        <w:rPr>
          <w:spacing w:val="40"/>
        </w:rPr>
        <w:t xml:space="preserve"> </w:t>
      </w:r>
      <w:r>
        <w:t>The Contractor shall:</w:t>
      </w:r>
    </w:p>
    <w:p w14:paraId="4A6AD3F2" w14:textId="77777777" w:rsidR="00E7228B" w:rsidRDefault="00E7228B">
      <w:pPr>
        <w:pStyle w:val="BodyText"/>
      </w:pPr>
    </w:p>
    <w:p w14:paraId="4A6AD3F3" w14:textId="77777777" w:rsidR="00E7228B" w:rsidRDefault="00F74A49">
      <w:pPr>
        <w:pStyle w:val="ListParagraph"/>
        <w:numPr>
          <w:ilvl w:val="3"/>
          <w:numId w:val="4"/>
        </w:numPr>
        <w:tabs>
          <w:tab w:val="left" w:pos="3020"/>
        </w:tabs>
        <w:ind w:left="3020" w:hanging="719"/>
        <w:rPr>
          <w:sz w:val="24"/>
        </w:rPr>
      </w:pPr>
      <w:r>
        <w:rPr>
          <w:sz w:val="24"/>
        </w:rPr>
        <w:t>Provide/facilitate</w:t>
      </w:r>
      <w:r>
        <w:rPr>
          <w:spacing w:val="-6"/>
          <w:sz w:val="24"/>
        </w:rPr>
        <w:t xml:space="preserve"> </w:t>
      </w:r>
      <w:r>
        <w:rPr>
          <w:sz w:val="24"/>
        </w:rPr>
        <w:t>access</w:t>
      </w:r>
      <w:r>
        <w:rPr>
          <w:spacing w:val="-4"/>
          <w:sz w:val="24"/>
        </w:rPr>
        <w:t xml:space="preserve"> </w:t>
      </w:r>
      <w:r>
        <w:rPr>
          <w:sz w:val="24"/>
        </w:rPr>
        <w:t>to</w:t>
      </w:r>
      <w:r>
        <w:rPr>
          <w:spacing w:val="-4"/>
          <w:sz w:val="24"/>
        </w:rPr>
        <w:t xml:space="preserve"> </w:t>
      </w:r>
      <w:r>
        <w:rPr>
          <w:sz w:val="24"/>
        </w:rPr>
        <w:t>the</w:t>
      </w:r>
      <w:r>
        <w:rPr>
          <w:spacing w:val="-6"/>
          <w:sz w:val="24"/>
        </w:rPr>
        <w:t xml:space="preserve"> </w:t>
      </w:r>
      <w:r>
        <w:rPr>
          <w:spacing w:val="-2"/>
          <w:sz w:val="24"/>
        </w:rPr>
        <w:t>agency;</w:t>
      </w:r>
    </w:p>
    <w:p w14:paraId="4A6AD3F4" w14:textId="77777777" w:rsidR="00E7228B" w:rsidRDefault="00F74A49">
      <w:pPr>
        <w:pStyle w:val="ListParagraph"/>
        <w:numPr>
          <w:ilvl w:val="3"/>
          <w:numId w:val="4"/>
        </w:numPr>
        <w:tabs>
          <w:tab w:val="left" w:pos="3021"/>
        </w:tabs>
        <w:ind w:right="496"/>
        <w:rPr>
          <w:sz w:val="24"/>
        </w:rPr>
      </w:pPr>
      <w:r>
        <w:rPr>
          <w:sz w:val="24"/>
        </w:rPr>
        <w:t>Make</w:t>
      </w:r>
      <w:r>
        <w:rPr>
          <w:spacing w:val="-4"/>
          <w:sz w:val="24"/>
        </w:rPr>
        <w:t xml:space="preserve"> </w:t>
      </w:r>
      <w:r>
        <w:rPr>
          <w:sz w:val="24"/>
        </w:rPr>
        <w:t>requested</w:t>
      </w:r>
      <w:r>
        <w:rPr>
          <w:spacing w:val="-4"/>
          <w:sz w:val="24"/>
        </w:rPr>
        <w:t xml:space="preserve"> </w:t>
      </w:r>
      <w:r>
        <w:rPr>
          <w:sz w:val="24"/>
        </w:rPr>
        <w:t>documents,</w:t>
      </w:r>
      <w:r>
        <w:rPr>
          <w:spacing w:val="-5"/>
          <w:sz w:val="24"/>
        </w:rPr>
        <w:t xml:space="preserve"> </w:t>
      </w:r>
      <w:r>
        <w:rPr>
          <w:sz w:val="24"/>
        </w:rPr>
        <w:t>records,</w:t>
      </w:r>
      <w:r>
        <w:rPr>
          <w:spacing w:val="-5"/>
          <w:sz w:val="24"/>
        </w:rPr>
        <w:t xml:space="preserve"> </w:t>
      </w:r>
      <w:r>
        <w:rPr>
          <w:sz w:val="24"/>
        </w:rPr>
        <w:t>reports,</w:t>
      </w:r>
      <w:r>
        <w:rPr>
          <w:spacing w:val="-5"/>
          <w:sz w:val="24"/>
        </w:rPr>
        <w:t xml:space="preserve"> </w:t>
      </w:r>
      <w:r>
        <w:rPr>
          <w:sz w:val="24"/>
        </w:rPr>
        <w:t>etc.</w:t>
      </w:r>
      <w:r>
        <w:rPr>
          <w:spacing w:val="-7"/>
          <w:sz w:val="24"/>
        </w:rPr>
        <w:t xml:space="preserve"> </w:t>
      </w:r>
      <w:r>
        <w:rPr>
          <w:sz w:val="24"/>
        </w:rPr>
        <w:t>available</w:t>
      </w:r>
      <w:r>
        <w:rPr>
          <w:spacing w:val="-7"/>
          <w:sz w:val="24"/>
        </w:rPr>
        <w:t xml:space="preserve"> </w:t>
      </w:r>
      <w:r>
        <w:rPr>
          <w:sz w:val="24"/>
        </w:rPr>
        <w:t>for examination and copy;</w:t>
      </w:r>
    </w:p>
    <w:p w14:paraId="4A6AD3F5" w14:textId="77777777" w:rsidR="00E7228B" w:rsidRDefault="00F74A49">
      <w:pPr>
        <w:pStyle w:val="ListParagraph"/>
        <w:numPr>
          <w:ilvl w:val="3"/>
          <w:numId w:val="4"/>
        </w:numPr>
        <w:tabs>
          <w:tab w:val="left" w:pos="3020"/>
        </w:tabs>
        <w:spacing w:before="1"/>
        <w:ind w:left="3020" w:hanging="719"/>
        <w:rPr>
          <w:sz w:val="24"/>
        </w:rPr>
      </w:pPr>
      <w:r>
        <w:rPr>
          <w:sz w:val="24"/>
        </w:rPr>
        <w:t>Make</w:t>
      </w:r>
      <w:r>
        <w:rPr>
          <w:spacing w:val="-3"/>
          <w:sz w:val="24"/>
        </w:rPr>
        <w:t xml:space="preserve"> </w:t>
      </w:r>
      <w:r>
        <w:rPr>
          <w:sz w:val="24"/>
        </w:rPr>
        <w:t>staff</w:t>
      </w:r>
      <w:r>
        <w:rPr>
          <w:spacing w:val="-3"/>
          <w:sz w:val="24"/>
        </w:rPr>
        <w:t xml:space="preserve"> </w:t>
      </w:r>
      <w:r>
        <w:rPr>
          <w:sz w:val="24"/>
        </w:rPr>
        <w:t>available</w:t>
      </w:r>
      <w:r>
        <w:rPr>
          <w:spacing w:val="-4"/>
          <w:sz w:val="24"/>
        </w:rPr>
        <w:t xml:space="preserve"> </w:t>
      </w:r>
      <w:r>
        <w:rPr>
          <w:sz w:val="24"/>
        </w:rPr>
        <w:t>for</w:t>
      </w:r>
      <w:r>
        <w:rPr>
          <w:spacing w:val="-3"/>
          <w:sz w:val="24"/>
        </w:rPr>
        <w:t xml:space="preserve"> </w:t>
      </w:r>
      <w:r>
        <w:rPr>
          <w:spacing w:val="-2"/>
          <w:sz w:val="24"/>
        </w:rPr>
        <w:t>interviews;</w:t>
      </w:r>
    </w:p>
    <w:p w14:paraId="4A6AD3F6" w14:textId="77777777" w:rsidR="00E7228B" w:rsidRDefault="00F74A49">
      <w:pPr>
        <w:pStyle w:val="ListParagraph"/>
        <w:numPr>
          <w:ilvl w:val="3"/>
          <w:numId w:val="4"/>
        </w:numPr>
        <w:tabs>
          <w:tab w:val="left" w:pos="3021"/>
        </w:tabs>
        <w:ind w:right="324"/>
        <w:rPr>
          <w:sz w:val="24"/>
        </w:rPr>
      </w:pPr>
      <w:r>
        <w:rPr>
          <w:sz w:val="24"/>
        </w:rPr>
        <w:t>Facilitate/coordinate</w:t>
      </w:r>
      <w:r>
        <w:rPr>
          <w:spacing w:val="-5"/>
          <w:sz w:val="24"/>
        </w:rPr>
        <w:t xml:space="preserve"> </w:t>
      </w:r>
      <w:r>
        <w:rPr>
          <w:sz w:val="24"/>
        </w:rPr>
        <w:t>with</w:t>
      </w:r>
      <w:r>
        <w:rPr>
          <w:spacing w:val="-6"/>
          <w:sz w:val="24"/>
        </w:rPr>
        <w:t xml:space="preserve"> </w:t>
      </w:r>
      <w:r>
        <w:rPr>
          <w:sz w:val="24"/>
        </w:rPr>
        <w:t>the</w:t>
      </w:r>
      <w:r>
        <w:rPr>
          <w:spacing w:val="-3"/>
          <w:sz w:val="24"/>
        </w:rPr>
        <w:t xml:space="preserve"> </w:t>
      </w:r>
      <w:r>
        <w:rPr>
          <w:sz w:val="24"/>
        </w:rPr>
        <w:t>juvenile,</w:t>
      </w:r>
      <w:r>
        <w:rPr>
          <w:spacing w:val="-8"/>
          <w:sz w:val="24"/>
        </w:rPr>
        <w:t xml:space="preserve"> </w:t>
      </w:r>
      <w:r>
        <w:rPr>
          <w:sz w:val="24"/>
        </w:rPr>
        <w:t>family,</w:t>
      </w:r>
      <w:r>
        <w:rPr>
          <w:spacing w:val="-6"/>
          <w:sz w:val="24"/>
        </w:rPr>
        <w:t xml:space="preserve"> </w:t>
      </w:r>
      <w:r>
        <w:rPr>
          <w:sz w:val="24"/>
        </w:rPr>
        <w:t>and</w:t>
      </w:r>
      <w:r>
        <w:rPr>
          <w:spacing w:val="-8"/>
          <w:sz w:val="24"/>
        </w:rPr>
        <w:t xml:space="preserve"> </w:t>
      </w:r>
      <w:r>
        <w:rPr>
          <w:sz w:val="24"/>
        </w:rPr>
        <w:t>other</w:t>
      </w:r>
      <w:r>
        <w:rPr>
          <w:spacing w:val="-5"/>
          <w:sz w:val="24"/>
        </w:rPr>
        <w:t xml:space="preserve"> </w:t>
      </w:r>
      <w:r>
        <w:rPr>
          <w:sz w:val="24"/>
        </w:rPr>
        <w:t>pertinent parties in arranging interviews.</w:t>
      </w:r>
    </w:p>
    <w:p w14:paraId="4A6AD3F7" w14:textId="77777777" w:rsidR="00E7228B" w:rsidRDefault="00E7228B">
      <w:pPr>
        <w:pStyle w:val="BodyText"/>
      </w:pPr>
    </w:p>
    <w:p w14:paraId="4A6AD3F8" w14:textId="24351984" w:rsidR="00E7228B" w:rsidRDefault="00F74A49">
      <w:pPr>
        <w:pStyle w:val="ListParagraph"/>
        <w:numPr>
          <w:ilvl w:val="2"/>
          <w:numId w:val="4"/>
        </w:numPr>
        <w:tabs>
          <w:tab w:val="left" w:pos="2301"/>
        </w:tabs>
        <w:ind w:right="473"/>
        <w:rPr>
          <w:sz w:val="24"/>
        </w:rPr>
      </w:pPr>
      <w:r>
        <w:rPr>
          <w:sz w:val="24"/>
        </w:rPr>
        <w:t>When</w:t>
      </w:r>
      <w:r>
        <w:rPr>
          <w:spacing w:val="-3"/>
          <w:sz w:val="24"/>
        </w:rPr>
        <w:t xml:space="preserve"> </w:t>
      </w:r>
      <w:r w:rsidR="00A27036">
        <w:rPr>
          <w:sz w:val="24"/>
        </w:rPr>
        <w:t>JYS</w:t>
      </w:r>
      <w:r>
        <w:rPr>
          <w:sz w:val="24"/>
        </w:rPr>
        <w:t xml:space="preserve"> or</w:t>
      </w:r>
      <w:r>
        <w:rPr>
          <w:spacing w:val="-1"/>
          <w:sz w:val="24"/>
        </w:rPr>
        <w:t xml:space="preserve"> </w:t>
      </w:r>
      <w:r>
        <w:rPr>
          <w:sz w:val="24"/>
        </w:rPr>
        <w:t>Contractor</w:t>
      </w:r>
      <w:r>
        <w:rPr>
          <w:spacing w:val="-1"/>
          <w:sz w:val="24"/>
        </w:rPr>
        <w:t xml:space="preserve"> </w:t>
      </w:r>
      <w:r>
        <w:rPr>
          <w:sz w:val="24"/>
        </w:rPr>
        <w:t>determines</w:t>
      </w:r>
      <w:r>
        <w:rPr>
          <w:spacing w:val="-3"/>
          <w:sz w:val="24"/>
        </w:rPr>
        <w:t xml:space="preserve"> </w:t>
      </w:r>
      <w:r>
        <w:rPr>
          <w:sz w:val="24"/>
        </w:rPr>
        <w:t>that</w:t>
      </w:r>
      <w:r>
        <w:rPr>
          <w:spacing w:val="-1"/>
          <w:sz w:val="24"/>
        </w:rPr>
        <w:t xml:space="preserve"> </w:t>
      </w:r>
      <w:r>
        <w:rPr>
          <w:sz w:val="24"/>
        </w:rPr>
        <w:t>it</w:t>
      </w:r>
      <w:r>
        <w:rPr>
          <w:spacing w:val="-4"/>
          <w:sz w:val="24"/>
        </w:rPr>
        <w:t xml:space="preserve"> </w:t>
      </w:r>
      <w:r>
        <w:rPr>
          <w:sz w:val="24"/>
        </w:rPr>
        <w:t>is</w:t>
      </w:r>
      <w:r>
        <w:rPr>
          <w:spacing w:val="-1"/>
          <w:sz w:val="24"/>
        </w:rPr>
        <w:t xml:space="preserve"> </w:t>
      </w:r>
      <w:r>
        <w:rPr>
          <w:sz w:val="24"/>
        </w:rPr>
        <w:t>necessary</w:t>
      </w:r>
      <w:r>
        <w:rPr>
          <w:spacing w:val="-5"/>
          <w:sz w:val="24"/>
        </w:rPr>
        <w:t xml:space="preserve"> </w:t>
      </w:r>
      <w:r>
        <w:rPr>
          <w:sz w:val="24"/>
        </w:rPr>
        <w:t>to</w:t>
      </w:r>
      <w:r>
        <w:rPr>
          <w:spacing w:val="-1"/>
          <w:sz w:val="24"/>
        </w:rPr>
        <w:t xml:space="preserve"> </w:t>
      </w:r>
      <w:r>
        <w:rPr>
          <w:sz w:val="24"/>
        </w:rPr>
        <w:t>conduct an examination of a Subcontractor, the Contractor shall conduct the complaint</w:t>
      </w:r>
      <w:r>
        <w:rPr>
          <w:spacing w:val="-6"/>
          <w:sz w:val="24"/>
        </w:rPr>
        <w:t xml:space="preserve"> </w:t>
      </w:r>
      <w:r>
        <w:rPr>
          <w:sz w:val="24"/>
        </w:rPr>
        <w:t>examination.</w:t>
      </w:r>
      <w:r>
        <w:rPr>
          <w:spacing w:val="-6"/>
          <w:sz w:val="24"/>
        </w:rPr>
        <w:t xml:space="preserve"> </w:t>
      </w:r>
      <w:r>
        <w:rPr>
          <w:sz w:val="24"/>
        </w:rPr>
        <w:t>Staff</w:t>
      </w:r>
      <w:r>
        <w:rPr>
          <w:spacing w:val="-6"/>
          <w:sz w:val="24"/>
        </w:rPr>
        <w:t xml:space="preserve"> </w:t>
      </w:r>
      <w:r>
        <w:rPr>
          <w:sz w:val="24"/>
        </w:rPr>
        <w:t>from</w:t>
      </w:r>
      <w:r>
        <w:rPr>
          <w:spacing w:val="-4"/>
          <w:sz w:val="24"/>
        </w:rPr>
        <w:t xml:space="preserve"> </w:t>
      </w:r>
      <w:r w:rsidR="00A27036">
        <w:rPr>
          <w:sz w:val="24"/>
        </w:rPr>
        <w:t>JYS</w:t>
      </w:r>
      <w:r>
        <w:rPr>
          <w:sz w:val="24"/>
        </w:rPr>
        <w:t xml:space="preserve"> will</w:t>
      </w:r>
      <w:r>
        <w:rPr>
          <w:spacing w:val="-5"/>
          <w:sz w:val="24"/>
        </w:rPr>
        <w:t xml:space="preserve"> </w:t>
      </w:r>
      <w:r>
        <w:rPr>
          <w:sz w:val="24"/>
        </w:rPr>
        <w:t>participate</w:t>
      </w:r>
      <w:r>
        <w:rPr>
          <w:spacing w:val="-5"/>
          <w:sz w:val="24"/>
        </w:rPr>
        <w:t xml:space="preserve"> </w:t>
      </w:r>
      <w:r>
        <w:rPr>
          <w:sz w:val="24"/>
        </w:rPr>
        <w:t>in,</w:t>
      </w:r>
      <w:r>
        <w:rPr>
          <w:spacing w:val="-6"/>
          <w:sz w:val="24"/>
        </w:rPr>
        <w:t xml:space="preserve"> </w:t>
      </w:r>
      <w:r>
        <w:rPr>
          <w:sz w:val="24"/>
        </w:rPr>
        <w:t>and</w:t>
      </w:r>
      <w:r>
        <w:rPr>
          <w:spacing w:val="-5"/>
          <w:sz w:val="24"/>
        </w:rPr>
        <w:t xml:space="preserve"> </w:t>
      </w:r>
      <w:r>
        <w:rPr>
          <w:sz w:val="24"/>
        </w:rPr>
        <w:t>assist the Contractor, with the examination.</w:t>
      </w:r>
      <w:r>
        <w:rPr>
          <w:spacing w:val="40"/>
          <w:sz w:val="24"/>
        </w:rPr>
        <w:t xml:space="preserve"> </w:t>
      </w:r>
      <w:r w:rsidR="00A27036">
        <w:rPr>
          <w:sz w:val="24"/>
        </w:rPr>
        <w:t>JYS</w:t>
      </w:r>
      <w:r>
        <w:rPr>
          <w:sz w:val="24"/>
        </w:rPr>
        <w:t xml:space="preserve"> will collaborate with Contractor staff to complete the complaint analysis </w:t>
      </w:r>
      <w:r w:rsidR="001027ED">
        <w:rPr>
          <w:sz w:val="24"/>
        </w:rPr>
        <w:t>process.</w:t>
      </w:r>
    </w:p>
    <w:p w14:paraId="4A6AD3F9" w14:textId="77777777" w:rsidR="00E7228B" w:rsidRDefault="00E7228B">
      <w:pPr>
        <w:pStyle w:val="BodyText"/>
      </w:pPr>
    </w:p>
    <w:p w14:paraId="4A6AD3FA" w14:textId="77777777" w:rsidR="00E7228B" w:rsidRDefault="00F74A49">
      <w:pPr>
        <w:pStyle w:val="ListParagraph"/>
        <w:numPr>
          <w:ilvl w:val="2"/>
          <w:numId w:val="4"/>
        </w:numPr>
        <w:tabs>
          <w:tab w:val="left" w:pos="2301"/>
        </w:tabs>
        <w:spacing w:before="1"/>
        <w:ind w:right="1109"/>
        <w:rPr>
          <w:sz w:val="24"/>
        </w:rPr>
      </w:pPr>
      <w:r>
        <w:rPr>
          <w:sz w:val="24"/>
        </w:rPr>
        <w:t>In</w:t>
      </w:r>
      <w:r>
        <w:rPr>
          <w:spacing w:val="-4"/>
          <w:sz w:val="24"/>
        </w:rPr>
        <w:t xml:space="preserve"> </w:t>
      </w:r>
      <w:r>
        <w:rPr>
          <w:sz w:val="24"/>
        </w:rPr>
        <w:t>conducting</w:t>
      </w:r>
      <w:r>
        <w:rPr>
          <w:spacing w:val="-7"/>
          <w:sz w:val="24"/>
        </w:rPr>
        <w:t xml:space="preserve"> </w:t>
      </w:r>
      <w:r>
        <w:rPr>
          <w:sz w:val="24"/>
        </w:rPr>
        <w:t>the</w:t>
      </w:r>
      <w:r>
        <w:rPr>
          <w:spacing w:val="-7"/>
          <w:sz w:val="24"/>
        </w:rPr>
        <w:t xml:space="preserve"> </w:t>
      </w:r>
      <w:r>
        <w:rPr>
          <w:sz w:val="24"/>
        </w:rPr>
        <w:t>examination,</w:t>
      </w:r>
      <w:r>
        <w:rPr>
          <w:spacing w:val="-3"/>
          <w:sz w:val="24"/>
        </w:rPr>
        <w:t xml:space="preserve"> </w:t>
      </w:r>
      <w:r>
        <w:rPr>
          <w:sz w:val="24"/>
        </w:rPr>
        <w:t>all</w:t>
      </w:r>
      <w:r>
        <w:rPr>
          <w:spacing w:val="-6"/>
          <w:sz w:val="24"/>
        </w:rPr>
        <w:t xml:space="preserve"> </w:t>
      </w:r>
      <w:r>
        <w:rPr>
          <w:sz w:val="24"/>
        </w:rPr>
        <w:t>interviews</w:t>
      </w:r>
      <w:r>
        <w:rPr>
          <w:spacing w:val="-1"/>
          <w:sz w:val="24"/>
        </w:rPr>
        <w:t xml:space="preserve"> </w:t>
      </w:r>
      <w:r>
        <w:rPr>
          <w:sz w:val="24"/>
        </w:rPr>
        <w:t>conducted</w:t>
      </w:r>
      <w:r>
        <w:rPr>
          <w:spacing w:val="-5"/>
          <w:sz w:val="24"/>
        </w:rPr>
        <w:t xml:space="preserve"> </w:t>
      </w:r>
      <w:r>
        <w:rPr>
          <w:sz w:val="24"/>
        </w:rPr>
        <w:t>shall</w:t>
      </w:r>
      <w:r>
        <w:rPr>
          <w:spacing w:val="-6"/>
          <w:sz w:val="24"/>
        </w:rPr>
        <w:t xml:space="preserve"> </w:t>
      </w:r>
      <w:r>
        <w:rPr>
          <w:sz w:val="24"/>
        </w:rPr>
        <w:t>be done so in a private area to insure confidentiality is maintained.</w:t>
      </w:r>
    </w:p>
    <w:p w14:paraId="4A6AD3FB" w14:textId="77777777" w:rsidR="00E7228B" w:rsidRDefault="00E7228B">
      <w:pPr>
        <w:pStyle w:val="BodyText"/>
      </w:pPr>
    </w:p>
    <w:p w14:paraId="4A6AD3FC" w14:textId="2420A1E4" w:rsidR="00E7228B" w:rsidRDefault="00A27036">
      <w:pPr>
        <w:pStyle w:val="ListParagraph"/>
        <w:numPr>
          <w:ilvl w:val="2"/>
          <w:numId w:val="4"/>
        </w:numPr>
        <w:tabs>
          <w:tab w:val="left" w:pos="2301"/>
        </w:tabs>
        <w:ind w:right="423"/>
        <w:rPr>
          <w:sz w:val="24"/>
        </w:rPr>
      </w:pPr>
      <w:r>
        <w:rPr>
          <w:sz w:val="24"/>
        </w:rPr>
        <w:t>JYS</w:t>
      </w:r>
      <w:r w:rsidR="00F74A49">
        <w:rPr>
          <w:sz w:val="24"/>
        </w:rPr>
        <w:t xml:space="preserve"> may</w:t>
      </w:r>
      <w:r w:rsidR="00F74A49">
        <w:rPr>
          <w:spacing w:val="-7"/>
          <w:sz w:val="24"/>
        </w:rPr>
        <w:t xml:space="preserve"> </w:t>
      </w:r>
      <w:r w:rsidR="00F74A49">
        <w:rPr>
          <w:sz w:val="24"/>
        </w:rPr>
        <w:t>conduct</w:t>
      </w:r>
      <w:r w:rsidR="00F74A49">
        <w:rPr>
          <w:spacing w:val="-4"/>
          <w:sz w:val="24"/>
        </w:rPr>
        <w:t xml:space="preserve"> </w:t>
      </w:r>
      <w:r w:rsidR="00F74A49">
        <w:rPr>
          <w:sz w:val="24"/>
        </w:rPr>
        <w:t>an</w:t>
      </w:r>
      <w:r w:rsidR="00F74A49">
        <w:rPr>
          <w:spacing w:val="-4"/>
          <w:sz w:val="24"/>
        </w:rPr>
        <w:t xml:space="preserve"> </w:t>
      </w:r>
      <w:r w:rsidR="00F74A49">
        <w:rPr>
          <w:sz w:val="24"/>
        </w:rPr>
        <w:t>exit</w:t>
      </w:r>
      <w:r w:rsidR="00F74A49">
        <w:rPr>
          <w:spacing w:val="-4"/>
          <w:sz w:val="24"/>
        </w:rPr>
        <w:t xml:space="preserve"> </w:t>
      </w:r>
      <w:r w:rsidR="00F74A49">
        <w:rPr>
          <w:sz w:val="24"/>
        </w:rPr>
        <w:t>conference</w:t>
      </w:r>
      <w:r w:rsidR="00F74A49">
        <w:rPr>
          <w:spacing w:val="-6"/>
          <w:sz w:val="24"/>
        </w:rPr>
        <w:t xml:space="preserve"> </w:t>
      </w:r>
      <w:r w:rsidR="00F74A49">
        <w:rPr>
          <w:sz w:val="24"/>
        </w:rPr>
        <w:t>to</w:t>
      </w:r>
      <w:r w:rsidR="00F74A49">
        <w:rPr>
          <w:spacing w:val="-6"/>
          <w:sz w:val="24"/>
        </w:rPr>
        <w:t xml:space="preserve"> </w:t>
      </w:r>
      <w:r w:rsidR="00F74A49">
        <w:rPr>
          <w:sz w:val="24"/>
        </w:rPr>
        <w:t>present</w:t>
      </w:r>
      <w:r w:rsidR="00F74A49">
        <w:rPr>
          <w:spacing w:val="-6"/>
          <w:sz w:val="24"/>
        </w:rPr>
        <w:t xml:space="preserve"> </w:t>
      </w:r>
      <w:r w:rsidR="00F74A49">
        <w:rPr>
          <w:sz w:val="24"/>
        </w:rPr>
        <w:t>preliminary</w:t>
      </w:r>
      <w:r w:rsidR="00F74A49">
        <w:rPr>
          <w:spacing w:val="-8"/>
          <w:sz w:val="24"/>
        </w:rPr>
        <w:t xml:space="preserve"> </w:t>
      </w:r>
      <w:r w:rsidR="00F74A49">
        <w:rPr>
          <w:sz w:val="24"/>
        </w:rPr>
        <w:t>findings prior to the release of an official report.</w:t>
      </w:r>
    </w:p>
    <w:p w14:paraId="4A6AD3FD" w14:textId="77777777" w:rsidR="00E7228B" w:rsidRDefault="00E7228B">
      <w:pPr>
        <w:pStyle w:val="BodyText"/>
      </w:pPr>
    </w:p>
    <w:p w14:paraId="4A6AD3FE" w14:textId="2EC4FCFF" w:rsidR="00E7228B" w:rsidRDefault="00F74A49">
      <w:pPr>
        <w:pStyle w:val="ListParagraph"/>
        <w:numPr>
          <w:ilvl w:val="2"/>
          <w:numId w:val="4"/>
        </w:numPr>
        <w:tabs>
          <w:tab w:val="left" w:pos="2301"/>
        </w:tabs>
        <w:ind w:right="327"/>
        <w:rPr>
          <w:sz w:val="24"/>
        </w:rPr>
      </w:pPr>
      <w:r>
        <w:rPr>
          <w:sz w:val="24"/>
        </w:rPr>
        <w:t>A</w:t>
      </w:r>
      <w:r>
        <w:rPr>
          <w:spacing w:val="-2"/>
          <w:sz w:val="24"/>
        </w:rPr>
        <w:t xml:space="preserve"> </w:t>
      </w:r>
      <w:r>
        <w:rPr>
          <w:sz w:val="24"/>
        </w:rPr>
        <w:t>Complaint</w:t>
      </w:r>
      <w:r>
        <w:rPr>
          <w:spacing w:val="-4"/>
          <w:sz w:val="24"/>
        </w:rPr>
        <w:t xml:space="preserve"> </w:t>
      </w:r>
      <w:r>
        <w:rPr>
          <w:sz w:val="24"/>
        </w:rPr>
        <w:t>Examination</w:t>
      </w:r>
      <w:r>
        <w:rPr>
          <w:spacing w:val="-2"/>
          <w:sz w:val="24"/>
        </w:rPr>
        <w:t xml:space="preserve"> </w:t>
      </w:r>
      <w:r>
        <w:rPr>
          <w:sz w:val="24"/>
        </w:rPr>
        <w:t>Report</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completed</w:t>
      </w:r>
      <w:r>
        <w:rPr>
          <w:spacing w:val="-4"/>
          <w:sz w:val="24"/>
        </w:rPr>
        <w:t xml:space="preserve"> </w:t>
      </w:r>
      <w:r>
        <w:rPr>
          <w:sz w:val="24"/>
        </w:rPr>
        <w:t>by</w:t>
      </w:r>
      <w:r>
        <w:rPr>
          <w:spacing w:val="-4"/>
          <w:sz w:val="24"/>
        </w:rPr>
        <w:t xml:space="preserve"> </w:t>
      </w:r>
      <w:r w:rsidR="00A27036">
        <w:rPr>
          <w:sz w:val="24"/>
        </w:rPr>
        <w:t>JYS</w:t>
      </w:r>
      <w:r>
        <w:rPr>
          <w:sz w:val="24"/>
        </w:rPr>
        <w:t xml:space="preserve"> within</w:t>
      </w:r>
      <w:r>
        <w:rPr>
          <w:spacing w:val="-4"/>
          <w:sz w:val="24"/>
        </w:rPr>
        <w:t xml:space="preserve"> </w:t>
      </w:r>
      <w:r>
        <w:rPr>
          <w:sz w:val="24"/>
        </w:rPr>
        <w:t xml:space="preserve">45 calendar days from the date the examination was initiated, unless the </w:t>
      </w:r>
      <w:r w:rsidR="00A27036">
        <w:rPr>
          <w:sz w:val="24"/>
        </w:rPr>
        <w:t>JYS</w:t>
      </w:r>
      <w:r>
        <w:rPr>
          <w:sz w:val="24"/>
        </w:rPr>
        <w:t>–JYS</w:t>
      </w:r>
      <w:r>
        <w:rPr>
          <w:spacing w:val="-5"/>
          <w:sz w:val="24"/>
        </w:rPr>
        <w:t xml:space="preserve"> </w:t>
      </w:r>
      <w:r>
        <w:rPr>
          <w:sz w:val="24"/>
        </w:rPr>
        <w:t>Division</w:t>
      </w:r>
      <w:r>
        <w:rPr>
          <w:spacing w:val="-6"/>
          <w:sz w:val="24"/>
        </w:rPr>
        <w:t xml:space="preserve"> </w:t>
      </w:r>
      <w:r>
        <w:rPr>
          <w:sz w:val="24"/>
        </w:rPr>
        <w:t>Director</w:t>
      </w:r>
      <w:r>
        <w:rPr>
          <w:spacing w:val="-6"/>
          <w:sz w:val="24"/>
        </w:rPr>
        <w:t xml:space="preserve"> </w:t>
      </w:r>
      <w:r>
        <w:rPr>
          <w:sz w:val="24"/>
        </w:rPr>
        <w:t>approves</w:t>
      </w:r>
      <w:r>
        <w:rPr>
          <w:spacing w:val="-6"/>
          <w:sz w:val="24"/>
        </w:rPr>
        <w:t xml:space="preserve"> </w:t>
      </w:r>
      <w:r>
        <w:rPr>
          <w:sz w:val="24"/>
        </w:rPr>
        <w:t>an</w:t>
      </w:r>
      <w:r>
        <w:rPr>
          <w:spacing w:val="-8"/>
          <w:sz w:val="24"/>
        </w:rPr>
        <w:t xml:space="preserve"> </w:t>
      </w:r>
      <w:r>
        <w:rPr>
          <w:sz w:val="24"/>
        </w:rPr>
        <w:t>extension.</w:t>
      </w:r>
      <w:r>
        <w:rPr>
          <w:spacing w:val="-3"/>
          <w:sz w:val="24"/>
        </w:rPr>
        <w:t xml:space="preserve"> </w:t>
      </w:r>
      <w:r>
        <w:rPr>
          <w:sz w:val="24"/>
        </w:rPr>
        <w:t>Once</w:t>
      </w:r>
      <w:r>
        <w:rPr>
          <w:spacing w:val="-6"/>
          <w:sz w:val="24"/>
        </w:rPr>
        <w:t xml:space="preserve"> </w:t>
      </w:r>
      <w:r>
        <w:rPr>
          <w:sz w:val="24"/>
        </w:rPr>
        <w:t xml:space="preserve">completed, </w:t>
      </w:r>
      <w:r w:rsidR="00A27036">
        <w:rPr>
          <w:sz w:val="24"/>
        </w:rPr>
        <w:t>JYS</w:t>
      </w:r>
      <w:r>
        <w:rPr>
          <w:sz w:val="24"/>
        </w:rPr>
        <w:t xml:space="preserve"> will release a final report.</w:t>
      </w:r>
    </w:p>
    <w:p w14:paraId="4A6AD3FF" w14:textId="77777777" w:rsidR="00E7228B" w:rsidRDefault="00E7228B">
      <w:pPr>
        <w:pStyle w:val="BodyText"/>
      </w:pPr>
    </w:p>
    <w:p w14:paraId="4A6AD400" w14:textId="77777777" w:rsidR="00E7228B" w:rsidRDefault="00F74A49">
      <w:pPr>
        <w:pStyle w:val="ListParagraph"/>
        <w:numPr>
          <w:ilvl w:val="2"/>
          <w:numId w:val="4"/>
        </w:numPr>
        <w:tabs>
          <w:tab w:val="left" w:pos="2301"/>
        </w:tabs>
        <w:spacing w:before="1"/>
        <w:ind w:right="324"/>
        <w:rPr>
          <w:sz w:val="24"/>
        </w:rPr>
      </w:pPr>
      <w:r>
        <w:rPr>
          <w:sz w:val="24"/>
        </w:rPr>
        <w:t>If a complaint examination results in findings that the complaint is not substantiated,</w:t>
      </w:r>
      <w:r>
        <w:rPr>
          <w:spacing w:val="-6"/>
          <w:sz w:val="24"/>
        </w:rPr>
        <w:t xml:space="preserve"> </w:t>
      </w:r>
      <w:r>
        <w:rPr>
          <w:sz w:val="24"/>
        </w:rPr>
        <w:t>notice</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transmitted</w:t>
      </w:r>
      <w:r>
        <w:rPr>
          <w:spacing w:val="-4"/>
          <w:sz w:val="24"/>
        </w:rPr>
        <w:t xml:space="preserve"> </w:t>
      </w:r>
      <w:r>
        <w:rPr>
          <w:sz w:val="24"/>
        </w:rPr>
        <w:t>to</w:t>
      </w:r>
      <w:r>
        <w:rPr>
          <w:spacing w:val="-4"/>
          <w:sz w:val="24"/>
        </w:rPr>
        <w:t xml:space="preserve"> </w:t>
      </w:r>
      <w:r>
        <w:rPr>
          <w:sz w:val="24"/>
        </w:rPr>
        <w:t>the</w:t>
      </w:r>
      <w:r>
        <w:rPr>
          <w:spacing w:val="-6"/>
          <w:sz w:val="24"/>
        </w:rPr>
        <w:t xml:space="preserve"> </w:t>
      </w:r>
      <w:r>
        <w:rPr>
          <w:sz w:val="24"/>
        </w:rPr>
        <w:t>Contractor</w:t>
      </w:r>
      <w:r>
        <w:rPr>
          <w:spacing w:val="-4"/>
          <w:sz w:val="24"/>
        </w:rPr>
        <w:t xml:space="preserve"> </w:t>
      </w:r>
      <w:r>
        <w:rPr>
          <w:sz w:val="24"/>
        </w:rPr>
        <w:t>or</w:t>
      </w:r>
      <w:r>
        <w:rPr>
          <w:spacing w:val="-4"/>
          <w:sz w:val="24"/>
        </w:rPr>
        <w:t xml:space="preserve"> </w:t>
      </w:r>
      <w:r>
        <w:rPr>
          <w:sz w:val="24"/>
        </w:rPr>
        <w:t>Provider</w:t>
      </w:r>
      <w:r>
        <w:rPr>
          <w:spacing w:val="-4"/>
          <w:sz w:val="24"/>
        </w:rPr>
        <w:t xml:space="preserve"> </w:t>
      </w:r>
      <w:r>
        <w:rPr>
          <w:sz w:val="24"/>
        </w:rPr>
        <w:t>to formally close the file.</w:t>
      </w:r>
    </w:p>
    <w:p w14:paraId="4A6AD401" w14:textId="77777777" w:rsidR="00E7228B" w:rsidRDefault="00E7228B">
      <w:pPr>
        <w:pStyle w:val="BodyText"/>
        <w:spacing w:before="11"/>
        <w:rPr>
          <w:sz w:val="23"/>
        </w:rPr>
      </w:pPr>
    </w:p>
    <w:p w14:paraId="4A6AD402" w14:textId="5F6366FA" w:rsidR="00E7228B" w:rsidRDefault="00F74A49">
      <w:pPr>
        <w:pStyle w:val="ListParagraph"/>
        <w:numPr>
          <w:ilvl w:val="2"/>
          <w:numId w:val="4"/>
        </w:numPr>
        <w:tabs>
          <w:tab w:val="left" w:pos="2301"/>
        </w:tabs>
        <w:ind w:right="476"/>
        <w:rPr>
          <w:sz w:val="24"/>
        </w:rPr>
      </w:pPr>
      <w:r>
        <w:rPr>
          <w:sz w:val="24"/>
        </w:rPr>
        <w:t>If a complaint examination results in a finding(s) of contractual and/or policy</w:t>
      </w:r>
      <w:r>
        <w:rPr>
          <w:spacing w:val="-8"/>
          <w:sz w:val="24"/>
        </w:rPr>
        <w:t xml:space="preserve"> </w:t>
      </w:r>
      <w:r>
        <w:rPr>
          <w:sz w:val="24"/>
        </w:rPr>
        <w:t>non-compliance,</w:t>
      </w:r>
      <w:r>
        <w:rPr>
          <w:spacing w:val="-5"/>
          <w:sz w:val="24"/>
        </w:rPr>
        <w:t xml:space="preserve"> </w:t>
      </w:r>
      <w:r w:rsidR="00A27036">
        <w:rPr>
          <w:sz w:val="24"/>
        </w:rPr>
        <w:t>JYS</w:t>
      </w:r>
      <w:r>
        <w:rPr>
          <w:sz w:val="24"/>
        </w:rPr>
        <w:t xml:space="preserve"> may</w:t>
      </w:r>
      <w:r>
        <w:rPr>
          <w:spacing w:val="-8"/>
          <w:sz w:val="24"/>
        </w:rPr>
        <w:t xml:space="preserve"> </w:t>
      </w:r>
      <w:r>
        <w:rPr>
          <w:sz w:val="24"/>
        </w:rPr>
        <w:t>require</w:t>
      </w:r>
      <w:r>
        <w:rPr>
          <w:spacing w:val="-5"/>
          <w:sz w:val="24"/>
        </w:rPr>
        <w:t xml:space="preserve"> </w:t>
      </w:r>
      <w:r>
        <w:rPr>
          <w:sz w:val="24"/>
        </w:rPr>
        <w:t>the</w:t>
      </w:r>
      <w:r>
        <w:rPr>
          <w:spacing w:val="-5"/>
          <w:sz w:val="24"/>
        </w:rPr>
        <w:t xml:space="preserve"> </w:t>
      </w:r>
      <w:r>
        <w:rPr>
          <w:sz w:val="24"/>
        </w:rPr>
        <w:t>Contractor</w:t>
      </w:r>
      <w:r>
        <w:rPr>
          <w:spacing w:val="-5"/>
          <w:sz w:val="24"/>
        </w:rPr>
        <w:t xml:space="preserve"> </w:t>
      </w:r>
      <w:r>
        <w:rPr>
          <w:sz w:val="24"/>
        </w:rPr>
        <w:t>or</w:t>
      </w:r>
      <w:r>
        <w:rPr>
          <w:spacing w:val="-7"/>
          <w:sz w:val="24"/>
        </w:rPr>
        <w:t xml:space="preserve"> </w:t>
      </w:r>
      <w:r>
        <w:rPr>
          <w:sz w:val="24"/>
        </w:rPr>
        <w:t xml:space="preserve">Provider to submit a written proposed Corrective Action Plan (CAP) to </w:t>
      </w:r>
      <w:r w:rsidR="00A27036">
        <w:rPr>
          <w:sz w:val="24"/>
        </w:rPr>
        <w:t>JYS</w:t>
      </w:r>
      <w:r>
        <w:rPr>
          <w:sz w:val="24"/>
        </w:rPr>
        <w:t xml:space="preserve">. When a plan is required, the CAP is due 30 calendar days from the date that </w:t>
      </w:r>
      <w:r w:rsidR="00A27036">
        <w:rPr>
          <w:sz w:val="24"/>
        </w:rPr>
        <w:t>JYS</w:t>
      </w:r>
      <w:r>
        <w:rPr>
          <w:sz w:val="24"/>
        </w:rPr>
        <w:t xml:space="preserve"> transmitted the final Examination Report to the </w:t>
      </w:r>
      <w:r>
        <w:rPr>
          <w:spacing w:val="-2"/>
          <w:sz w:val="24"/>
        </w:rPr>
        <w:t>Contractor.</w:t>
      </w:r>
    </w:p>
    <w:p w14:paraId="4A6AD403" w14:textId="77777777" w:rsidR="00E7228B" w:rsidRDefault="00E7228B">
      <w:pPr>
        <w:pStyle w:val="BodyText"/>
      </w:pPr>
    </w:p>
    <w:p w14:paraId="4A6AD404" w14:textId="03725B84" w:rsidR="00E7228B" w:rsidRDefault="00A27036">
      <w:pPr>
        <w:pStyle w:val="ListParagraph"/>
        <w:numPr>
          <w:ilvl w:val="3"/>
          <w:numId w:val="4"/>
        </w:numPr>
        <w:tabs>
          <w:tab w:val="left" w:pos="3021"/>
        </w:tabs>
        <w:spacing w:before="1"/>
        <w:ind w:right="758"/>
        <w:rPr>
          <w:sz w:val="24"/>
        </w:rPr>
      </w:pPr>
      <w:r>
        <w:rPr>
          <w:sz w:val="24"/>
        </w:rPr>
        <w:t>JYS</w:t>
      </w:r>
      <w:r w:rsidR="00F74A49">
        <w:rPr>
          <w:sz w:val="24"/>
        </w:rPr>
        <w:t xml:space="preserve"> Contract</w:t>
      </w:r>
      <w:r w:rsidR="00F74A49">
        <w:rPr>
          <w:spacing w:val="-8"/>
          <w:sz w:val="24"/>
        </w:rPr>
        <w:t xml:space="preserve"> </w:t>
      </w:r>
      <w:r w:rsidR="00F74A49">
        <w:rPr>
          <w:sz w:val="24"/>
        </w:rPr>
        <w:t>Managers</w:t>
      </w:r>
      <w:r w:rsidR="00F74A49">
        <w:rPr>
          <w:spacing w:val="-8"/>
          <w:sz w:val="24"/>
        </w:rPr>
        <w:t xml:space="preserve"> </w:t>
      </w:r>
      <w:r w:rsidR="00F74A49">
        <w:rPr>
          <w:sz w:val="24"/>
        </w:rPr>
        <w:t>are</w:t>
      </w:r>
      <w:r w:rsidR="00F74A49">
        <w:rPr>
          <w:spacing w:val="-8"/>
          <w:sz w:val="24"/>
        </w:rPr>
        <w:t xml:space="preserve"> </w:t>
      </w:r>
      <w:r w:rsidR="00F74A49">
        <w:rPr>
          <w:sz w:val="24"/>
        </w:rPr>
        <w:t>available</w:t>
      </w:r>
      <w:r w:rsidR="00F74A49">
        <w:rPr>
          <w:spacing w:val="-8"/>
          <w:sz w:val="24"/>
        </w:rPr>
        <w:t xml:space="preserve"> </w:t>
      </w:r>
      <w:r w:rsidR="00F74A49">
        <w:rPr>
          <w:sz w:val="24"/>
        </w:rPr>
        <w:t>to</w:t>
      </w:r>
      <w:r w:rsidR="00F74A49">
        <w:rPr>
          <w:spacing w:val="-9"/>
          <w:sz w:val="24"/>
        </w:rPr>
        <w:t xml:space="preserve"> </w:t>
      </w:r>
      <w:r w:rsidR="00F74A49">
        <w:rPr>
          <w:sz w:val="24"/>
        </w:rPr>
        <w:t>provide</w:t>
      </w:r>
      <w:r w:rsidR="00F74A49">
        <w:rPr>
          <w:spacing w:val="-7"/>
          <w:sz w:val="24"/>
        </w:rPr>
        <w:t xml:space="preserve"> </w:t>
      </w:r>
      <w:r w:rsidR="00F74A49">
        <w:rPr>
          <w:sz w:val="24"/>
        </w:rPr>
        <w:t>technical assistance to contractors for the development of a CAP.</w:t>
      </w:r>
    </w:p>
    <w:p w14:paraId="4A6AD405" w14:textId="77777777" w:rsidR="00E7228B" w:rsidRDefault="00E7228B">
      <w:pPr>
        <w:pStyle w:val="BodyText"/>
      </w:pPr>
    </w:p>
    <w:p w14:paraId="4A6AD406" w14:textId="552D907F" w:rsidR="00E7228B" w:rsidRDefault="00A27036">
      <w:pPr>
        <w:pStyle w:val="ListParagraph"/>
        <w:numPr>
          <w:ilvl w:val="3"/>
          <w:numId w:val="4"/>
        </w:numPr>
        <w:tabs>
          <w:tab w:val="left" w:pos="3021"/>
        </w:tabs>
        <w:ind w:right="1181"/>
        <w:rPr>
          <w:sz w:val="24"/>
        </w:rPr>
      </w:pPr>
      <w:r>
        <w:rPr>
          <w:sz w:val="24"/>
        </w:rPr>
        <w:t>JYS</w:t>
      </w:r>
      <w:r w:rsidR="00F74A49">
        <w:rPr>
          <w:sz w:val="24"/>
        </w:rPr>
        <w:t xml:space="preserve"> will</w:t>
      </w:r>
      <w:r w:rsidR="00F74A49">
        <w:rPr>
          <w:spacing w:val="-5"/>
          <w:sz w:val="24"/>
        </w:rPr>
        <w:t xml:space="preserve"> </w:t>
      </w:r>
      <w:r w:rsidR="00F74A49">
        <w:rPr>
          <w:sz w:val="24"/>
        </w:rPr>
        <w:t>transmit</w:t>
      </w:r>
      <w:r w:rsidR="00F74A49">
        <w:rPr>
          <w:spacing w:val="-8"/>
          <w:sz w:val="24"/>
        </w:rPr>
        <w:t xml:space="preserve"> </w:t>
      </w:r>
      <w:r w:rsidR="00F74A49">
        <w:rPr>
          <w:sz w:val="24"/>
        </w:rPr>
        <w:t>an</w:t>
      </w:r>
      <w:r w:rsidR="00F74A49">
        <w:rPr>
          <w:spacing w:val="-9"/>
          <w:sz w:val="24"/>
        </w:rPr>
        <w:t xml:space="preserve"> </w:t>
      </w:r>
      <w:r w:rsidR="00F74A49">
        <w:rPr>
          <w:sz w:val="24"/>
        </w:rPr>
        <w:t>approval</w:t>
      </w:r>
      <w:r w:rsidR="00F74A49">
        <w:rPr>
          <w:spacing w:val="-5"/>
          <w:sz w:val="24"/>
        </w:rPr>
        <w:t xml:space="preserve"> </w:t>
      </w:r>
      <w:r w:rsidR="00F74A49">
        <w:rPr>
          <w:sz w:val="24"/>
        </w:rPr>
        <w:t>or</w:t>
      </w:r>
      <w:r w:rsidR="00F74A49">
        <w:rPr>
          <w:spacing w:val="-5"/>
          <w:sz w:val="24"/>
        </w:rPr>
        <w:t xml:space="preserve"> </w:t>
      </w:r>
      <w:r w:rsidR="00F74A49">
        <w:rPr>
          <w:sz w:val="24"/>
        </w:rPr>
        <w:t>denial</w:t>
      </w:r>
      <w:r w:rsidR="00F74A49">
        <w:rPr>
          <w:spacing w:val="-7"/>
          <w:sz w:val="24"/>
        </w:rPr>
        <w:t xml:space="preserve"> </w:t>
      </w:r>
      <w:r w:rsidR="00F74A49">
        <w:rPr>
          <w:sz w:val="24"/>
        </w:rPr>
        <w:t>decision</w:t>
      </w:r>
      <w:r w:rsidR="00F74A49">
        <w:rPr>
          <w:spacing w:val="-4"/>
          <w:sz w:val="24"/>
        </w:rPr>
        <w:t xml:space="preserve"> </w:t>
      </w:r>
      <w:r w:rsidR="00F74A49">
        <w:rPr>
          <w:sz w:val="24"/>
        </w:rPr>
        <w:t>of</w:t>
      </w:r>
      <w:r w:rsidR="00F74A49">
        <w:rPr>
          <w:spacing w:val="-4"/>
          <w:sz w:val="24"/>
        </w:rPr>
        <w:t xml:space="preserve"> </w:t>
      </w:r>
      <w:r w:rsidR="00F74A49">
        <w:rPr>
          <w:sz w:val="24"/>
        </w:rPr>
        <w:t>the proposed CAP within 10 business days of receipt.</w:t>
      </w:r>
    </w:p>
    <w:p w14:paraId="4A6AD407" w14:textId="77777777" w:rsidR="00E7228B" w:rsidRDefault="00E7228B">
      <w:pPr>
        <w:rPr>
          <w:sz w:val="24"/>
        </w:rPr>
        <w:sectPr w:rsidR="00E7228B" w:rsidSect="007C559E">
          <w:pgSz w:w="12240" w:h="15840"/>
          <w:pgMar w:top="940" w:right="760" w:bottom="280" w:left="1300" w:header="722" w:footer="0" w:gutter="0"/>
          <w:cols w:space="720"/>
        </w:sectPr>
      </w:pPr>
    </w:p>
    <w:p w14:paraId="4A6AD412" w14:textId="77777777" w:rsidR="00E7228B" w:rsidRDefault="00E7228B">
      <w:pPr>
        <w:pStyle w:val="BodyText"/>
        <w:rPr>
          <w:sz w:val="20"/>
        </w:rPr>
      </w:pPr>
    </w:p>
    <w:p w14:paraId="4A6AD413" w14:textId="77777777" w:rsidR="00E7228B" w:rsidRDefault="00E7228B">
      <w:pPr>
        <w:pStyle w:val="BodyText"/>
        <w:spacing w:before="2"/>
        <w:rPr>
          <w:sz w:val="19"/>
        </w:rPr>
      </w:pPr>
    </w:p>
    <w:p w14:paraId="4A6AD414" w14:textId="77777777" w:rsidR="00E7228B" w:rsidRDefault="00F74A49">
      <w:pPr>
        <w:pStyle w:val="ListParagraph"/>
        <w:numPr>
          <w:ilvl w:val="3"/>
          <w:numId w:val="4"/>
        </w:numPr>
        <w:tabs>
          <w:tab w:val="left" w:pos="3021"/>
        </w:tabs>
        <w:spacing w:before="92"/>
        <w:ind w:right="670"/>
        <w:rPr>
          <w:sz w:val="24"/>
        </w:rPr>
      </w:pPr>
      <w:r>
        <w:rPr>
          <w:sz w:val="24"/>
        </w:rPr>
        <w:t>The final Complaint Examination Report will specify a cure period</w:t>
      </w:r>
      <w:r>
        <w:rPr>
          <w:spacing w:val="-6"/>
          <w:sz w:val="24"/>
        </w:rPr>
        <w:t xml:space="preserve"> </w:t>
      </w:r>
      <w:r>
        <w:rPr>
          <w:sz w:val="24"/>
        </w:rPr>
        <w:t>for</w:t>
      </w:r>
      <w:r>
        <w:rPr>
          <w:spacing w:val="-4"/>
          <w:sz w:val="24"/>
        </w:rPr>
        <w:t xml:space="preserve"> </w:t>
      </w:r>
      <w:r>
        <w:rPr>
          <w:sz w:val="24"/>
        </w:rPr>
        <w:t>the</w:t>
      </w:r>
      <w:r>
        <w:rPr>
          <w:spacing w:val="-4"/>
          <w:sz w:val="24"/>
        </w:rPr>
        <w:t xml:space="preserve"> </w:t>
      </w:r>
      <w:r>
        <w:rPr>
          <w:sz w:val="24"/>
        </w:rPr>
        <w:t>contractor</w:t>
      </w:r>
      <w:r>
        <w:rPr>
          <w:spacing w:val="-4"/>
          <w:sz w:val="24"/>
        </w:rPr>
        <w:t xml:space="preserve"> </w:t>
      </w:r>
      <w:r>
        <w:rPr>
          <w:sz w:val="24"/>
        </w:rPr>
        <w:t>to</w:t>
      </w:r>
      <w:r>
        <w:rPr>
          <w:spacing w:val="-4"/>
          <w:sz w:val="24"/>
        </w:rPr>
        <w:t xml:space="preserve"> </w:t>
      </w:r>
      <w:r>
        <w:rPr>
          <w:sz w:val="24"/>
        </w:rPr>
        <w:t>remedy</w:t>
      </w:r>
      <w:r>
        <w:rPr>
          <w:spacing w:val="-7"/>
          <w:sz w:val="24"/>
        </w:rPr>
        <w:t xml:space="preserve"> </w:t>
      </w:r>
      <w:r>
        <w:rPr>
          <w:sz w:val="24"/>
        </w:rPr>
        <w:t>the</w:t>
      </w:r>
      <w:r>
        <w:rPr>
          <w:spacing w:val="-4"/>
          <w:sz w:val="24"/>
        </w:rPr>
        <w:t xml:space="preserve"> </w:t>
      </w:r>
      <w:r>
        <w:rPr>
          <w:sz w:val="24"/>
        </w:rPr>
        <w:t>cited</w:t>
      </w:r>
      <w:r>
        <w:rPr>
          <w:spacing w:val="-6"/>
          <w:sz w:val="24"/>
        </w:rPr>
        <w:t xml:space="preserve"> </w:t>
      </w:r>
      <w:r>
        <w:rPr>
          <w:sz w:val="24"/>
        </w:rPr>
        <w:t>non-compliance.</w:t>
      </w:r>
    </w:p>
    <w:p w14:paraId="4A6AD415" w14:textId="77777777" w:rsidR="00E7228B" w:rsidRDefault="00E7228B">
      <w:pPr>
        <w:pStyle w:val="BodyText"/>
      </w:pPr>
    </w:p>
    <w:p w14:paraId="4A6AD416" w14:textId="500D4528" w:rsidR="00E7228B" w:rsidRDefault="00F74A49">
      <w:pPr>
        <w:pStyle w:val="ListParagraph"/>
        <w:numPr>
          <w:ilvl w:val="3"/>
          <w:numId w:val="4"/>
        </w:numPr>
        <w:tabs>
          <w:tab w:val="left" w:pos="3021"/>
        </w:tabs>
        <w:ind w:right="570"/>
        <w:rPr>
          <w:sz w:val="18"/>
        </w:rPr>
      </w:pPr>
      <w:r>
        <w:rPr>
          <w:sz w:val="24"/>
        </w:rPr>
        <w:t xml:space="preserve">During the cure period, the Contractor may request </w:t>
      </w:r>
      <w:r w:rsidR="00A27036">
        <w:rPr>
          <w:sz w:val="24"/>
        </w:rPr>
        <w:t>JYS</w:t>
      </w:r>
      <w:r>
        <w:rPr>
          <w:sz w:val="24"/>
        </w:rPr>
        <w:t xml:space="preserve"> approval</w:t>
      </w:r>
      <w:r>
        <w:rPr>
          <w:spacing w:val="-3"/>
          <w:sz w:val="24"/>
        </w:rPr>
        <w:t xml:space="preserve"> </w:t>
      </w:r>
      <w:r>
        <w:rPr>
          <w:sz w:val="24"/>
        </w:rPr>
        <w:t>to</w:t>
      </w:r>
      <w:r>
        <w:rPr>
          <w:spacing w:val="-4"/>
          <w:sz w:val="24"/>
        </w:rPr>
        <w:t xml:space="preserve"> </w:t>
      </w:r>
      <w:r>
        <w:rPr>
          <w:sz w:val="24"/>
        </w:rPr>
        <w:t>modify</w:t>
      </w:r>
      <w:r>
        <w:rPr>
          <w:spacing w:val="-6"/>
          <w:sz w:val="24"/>
        </w:rPr>
        <w:t xml:space="preserve"> </w:t>
      </w:r>
      <w:r>
        <w:rPr>
          <w:sz w:val="24"/>
        </w:rPr>
        <w:t>or</w:t>
      </w:r>
      <w:r>
        <w:rPr>
          <w:spacing w:val="-3"/>
          <w:sz w:val="24"/>
        </w:rPr>
        <w:t xml:space="preserve"> </w:t>
      </w:r>
      <w:r>
        <w:rPr>
          <w:sz w:val="24"/>
        </w:rPr>
        <w:t>extend</w:t>
      </w:r>
      <w:r>
        <w:rPr>
          <w:spacing w:val="-3"/>
          <w:sz w:val="24"/>
        </w:rPr>
        <w:t xml:space="preserve"> </w:t>
      </w:r>
      <w:r>
        <w:rPr>
          <w:sz w:val="24"/>
        </w:rPr>
        <w:t>the</w:t>
      </w:r>
      <w:r>
        <w:rPr>
          <w:spacing w:val="-3"/>
          <w:sz w:val="24"/>
        </w:rPr>
        <w:t xml:space="preserve"> </w:t>
      </w:r>
      <w:r>
        <w:rPr>
          <w:sz w:val="24"/>
        </w:rPr>
        <w:t>CAP</w:t>
      </w:r>
      <w:r>
        <w:rPr>
          <w:spacing w:val="-2"/>
          <w:sz w:val="24"/>
        </w:rPr>
        <w:t xml:space="preserve"> </w:t>
      </w:r>
      <w:proofErr w:type="gramStart"/>
      <w:r>
        <w:rPr>
          <w:sz w:val="24"/>
        </w:rPr>
        <w:t>in</w:t>
      </w:r>
      <w:r>
        <w:rPr>
          <w:spacing w:val="-3"/>
          <w:sz w:val="24"/>
        </w:rPr>
        <w:t xml:space="preserve"> </w:t>
      </w:r>
      <w:r>
        <w:rPr>
          <w:sz w:val="24"/>
        </w:rPr>
        <w:t>the</w:t>
      </w:r>
      <w:r>
        <w:rPr>
          <w:spacing w:val="-3"/>
          <w:sz w:val="24"/>
        </w:rPr>
        <w:t xml:space="preserve"> </w:t>
      </w:r>
      <w:r>
        <w:rPr>
          <w:sz w:val="24"/>
        </w:rPr>
        <w:t>event</w:t>
      </w:r>
      <w:r>
        <w:rPr>
          <w:spacing w:val="-3"/>
          <w:sz w:val="24"/>
        </w:rPr>
        <w:t xml:space="preserve"> </w:t>
      </w:r>
      <w:r>
        <w:rPr>
          <w:sz w:val="24"/>
        </w:rPr>
        <w:t>that</w:t>
      </w:r>
      <w:proofErr w:type="gramEnd"/>
      <w:r>
        <w:rPr>
          <w:spacing w:val="-5"/>
          <w:sz w:val="24"/>
        </w:rPr>
        <w:t xml:space="preserve"> </w:t>
      </w:r>
      <w:r>
        <w:rPr>
          <w:sz w:val="24"/>
        </w:rPr>
        <w:t>it</w:t>
      </w:r>
      <w:r>
        <w:rPr>
          <w:spacing w:val="-3"/>
          <w:sz w:val="24"/>
        </w:rPr>
        <w:t xml:space="preserve"> </w:t>
      </w:r>
      <w:r>
        <w:rPr>
          <w:sz w:val="24"/>
        </w:rPr>
        <w:t>is</w:t>
      </w:r>
      <w:r>
        <w:rPr>
          <w:spacing w:val="-3"/>
          <w:sz w:val="24"/>
        </w:rPr>
        <w:t xml:space="preserve"> </w:t>
      </w:r>
      <w:r>
        <w:rPr>
          <w:sz w:val="24"/>
        </w:rPr>
        <w:t>not correcting the noted deficit.</w:t>
      </w:r>
    </w:p>
    <w:p w14:paraId="4A6AD417" w14:textId="2822F463" w:rsidR="00E7228B" w:rsidRDefault="00F74A49">
      <w:pPr>
        <w:pStyle w:val="ListParagraph"/>
        <w:numPr>
          <w:ilvl w:val="3"/>
          <w:numId w:val="4"/>
        </w:numPr>
        <w:tabs>
          <w:tab w:val="left" w:pos="3021"/>
        </w:tabs>
        <w:spacing w:before="1"/>
        <w:ind w:right="477"/>
        <w:rPr>
          <w:sz w:val="24"/>
        </w:rPr>
      </w:pPr>
      <w:r>
        <w:rPr>
          <w:sz w:val="24"/>
        </w:rPr>
        <w:t>10</w:t>
      </w:r>
      <w:r>
        <w:rPr>
          <w:spacing w:val="-4"/>
          <w:sz w:val="24"/>
        </w:rPr>
        <w:t xml:space="preserve"> </w:t>
      </w:r>
      <w:r>
        <w:rPr>
          <w:sz w:val="24"/>
        </w:rPr>
        <w:t>business</w:t>
      </w:r>
      <w:r>
        <w:rPr>
          <w:spacing w:val="-6"/>
          <w:sz w:val="24"/>
        </w:rPr>
        <w:t xml:space="preserve"> </w:t>
      </w:r>
      <w:r>
        <w:rPr>
          <w:sz w:val="24"/>
        </w:rPr>
        <w:t>days</w:t>
      </w:r>
      <w:r>
        <w:rPr>
          <w:spacing w:val="-4"/>
          <w:sz w:val="24"/>
        </w:rPr>
        <w:t xml:space="preserve"> </w:t>
      </w:r>
      <w:r>
        <w:rPr>
          <w:sz w:val="24"/>
        </w:rPr>
        <w:t>after</w:t>
      </w:r>
      <w:r>
        <w:rPr>
          <w:spacing w:val="-4"/>
          <w:sz w:val="24"/>
        </w:rPr>
        <w:t xml:space="preserve"> </w:t>
      </w:r>
      <w:r>
        <w:rPr>
          <w:sz w:val="24"/>
        </w:rPr>
        <w:t>the</w:t>
      </w:r>
      <w:r>
        <w:rPr>
          <w:spacing w:val="-6"/>
          <w:sz w:val="24"/>
        </w:rPr>
        <w:t xml:space="preserve"> </w:t>
      </w:r>
      <w:r>
        <w:rPr>
          <w:sz w:val="24"/>
        </w:rPr>
        <w:t>end</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specified</w:t>
      </w:r>
      <w:r>
        <w:rPr>
          <w:spacing w:val="-4"/>
          <w:sz w:val="24"/>
        </w:rPr>
        <w:t xml:space="preserve"> </w:t>
      </w:r>
      <w:r>
        <w:rPr>
          <w:sz w:val="24"/>
        </w:rPr>
        <w:t>cure</w:t>
      </w:r>
      <w:r>
        <w:rPr>
          <w:spacing w:val="-6"/>
          <w:sz w:val="24"/>
        </w:rPr>
        <w:t xml:space="preserve"> </w:t>
      </w:r>
      <w:r>
        <w:rPr>
          <w:sz w:val="24"/>
        </w:rPr>
        <w:t>period,</w:t>
      </w:r>
      <w:r>
        <w:rPr>
          <w:spacing w:val="-6"/>
          <w:sz w:val="24"/>
        </w:rPr>
        <w:t xml:space="preserve"> </w:t>
      </w:r>
      <w:r>
        <w:rPr>
          <w:sz w:val="24"/>
        </w:rPr>
        <w:t xml:space="preserve">the Contractor must conduct an internal assessment of CAP compliance and provide a written status report to </w:t>
      </w:r>
      <w:r w:rsidR="00A27036">
        <w:rPr>
          <w:sz w:val="24"/>
        </w:rPr>
        <w:t>JYS</w:t>
      </w:r>
      <w:r>
        <w:rPr>
          <w:sz w:val="24"/>
        </w:rPr>
        <w:t>.</w:t>
      </w:r>
    </w:p>
    <w:p w14:paraId="4A6AD418" w14:textId="6006402C" w:rsidR="00E7228B" w:rsidRDefault="00F74A49">
      <w:pPr>
        <w:pStyle w:val="ListParagraph"/>
        <w:numPr>
          <w:ilvl w:val="3"/>
          <w:numId w:val="4"/>
        </w:numPr>
        <w:tabs>
          <w:tab w:val="left" w:pos="3019"/>
          <w:tab w:val="left" w:pos="3021"/>
        </w:tabs>
        <w:ind w:right="711"/>
        <w:jc w:val="both"/>
        <w:rPr>
          <w:sz w:val="24"/>
        </w:rPr>
      </w:pPr>
      <w:r>
        <w:rPr>
          <w:sz w:val="24"/>
        </w:rPr>
        <w:t>Upon</w:t>
      </w:r>
      <w:r>
        <w:rPr>
          <w:spacing w:val="-2"/>
          <w:sz w:val="24"/>
        </w:rPr>
        <w:t xml:space="preserve"> </w:t>
      </w:r>
      <w:r>
        <w:rPr>
          <w:sz w:val="24"/>
        </w:rPr>
        <w:t>receipt</w:t>
      </w:r>
      <w:r>
        <w:rPr>
          <w:spacing w:val="-4"/>
          <w:sz w:val="24"/>
        </w:rPr>
        <w:t xml:space="preserve"> </w:t>
      </w:r>
      <w:r>
        <w:rPr>
          <w:sz w:val="24"/>
        </w:rPr>
        <w:t>of the Contractor’s</w:t>
      </w:r>
      <w:r>
        <w:rPr>
          <w:spacing w:val="-4"/>
          <w:sz w:val="24"/>
        </w:rPr>
        <w:t xml:space="preserve"> </w:t>
      </w:r>
      <w:r>
        <w:rPr>
          <w:sz w:val="24"/>
        </w:rPr>
        <w:t>final</w:t>
      </w:r>
      <w:r>
        <w:rPr>
          <w:spacing w:val="-1"/>
          <w:sz w:val="24"/>
        </w:rPr>
        <w:t xml:space="preserve"> </w:t>
      </w:r>
      <w:r>
        <w:rPr>
          <w:sz w:val="24"/>
        </w:rPr>
        <w:t>CAP</w:t>
      </w:r>
      <w:r>
        <w:rPr>
          <w:spacing w:val="-2"/>
          <w:sz w:val="24"/>
        </w:rPr>
        <w:t xml:space="preserve"> </w:t>
      </w:r>
      <w:r>
        <w:rPr>
          <w:sz w:val="24"/>
        </w:rPr>
        <w:t>report,</w:t>
      </w:r>
      <w:r>
        <w:rPr>
          <w:spacing w:val="-1"/>
          <w:sz w:val="24"/>
        </w:rPr>
        <w:t xml:space="preserve"> </w:t>
      </w:r>
      <w:r w:rsidR="00A27036">
        <w:rPr>
          <w:sz w:val="24"/>
        </w:rPr>
        <w:t>JYS</w:t>
      </w:r>
      <w:r>
        <w:rPr>
          <w:sz w:val="24"/>
        </w:rPr>
        <w:t xml:space="preserve"> will determine</w:t>
      </w:r>
      <w:r>
        <w:rPr>
          <w:spacing w:val="-4"/>
          <w:sz w:val="24"/>
        </w:rPr>
        <w:t xml:space="preserve"> </w:t>
      </w:r>
      <w:r>
        <w:rPr>
          <w:sz w:val="24"/>
        </w:rPr>
        <w:t>the</w:t>
      </w:r>
      <w:r>
        <w:rPr>
          <w:spacing w:val="-5"/>
          <w:sz w:val="24"/>
        </w:rPr>
        <w:t xml:space="preserve"> </w:t>
      </w:r>
      <w:r>
        <w:rPr>
          <w:sz w:val="24"/>
        </w:rPr>
        <w:t>need</w:t>
      </w:r>
      <w:r>
        <w:rPr>
          <w:spacing w:val="-5"/>
          <w:sz w:val="24"/>
        </w:rPr>
        <w:t xml:space="preserve"> </w:t>
      </w:r>
      <w:r>
        <w:rPr>
          <w:sz w:val="24"/>
        </w:rPr>
        <w:t>for</w:t>
      </w:r>
      <w:r>
        <w:rPr>
          <w:spacing w:val="-7"/>
          <w:sz w:val="24"/>
        </w:rPr>
        <w:t xml:space="preserve"> </w:t>
      </w:r>
      <w:r>
        <w:rPr>
          <w:sz w:val="24"/>
        </w:rPr>
        <w:t>any</w:t>
      </w:r>
      <w:r>
        <w:rPr>
          <w:spacing w:val="-6"/>
          <w:sz w:val="24"/>
        </w:rPr>
        <w:t xml:space="preserve"> </w:t>
      </w:r>
      <w:r>
        <w:rPr>
          <w:sz w:val="24"/>
        </w:rPr>
        <w:t>further</w:t>
      </w:r>
      <w:r>
        <w:rPr>
          <w:spacing w:val="-6"/>
          <w:sz w:val="24"/>
        </w:rPr>
        <w:t xml:space="preserve"> </w:t>
      </w:r>
      <w:r>
        <w:rPr>
          <w:sz w:val="24"/>
        </w:rPr>
        <w:t>action,</w:t>
      </w:r>
      <w:r>
        <w:rPr>
          <w:spacing w:val="-3"/>
          <w:sz w:val="24"/>
        </w:rPr>
        <w:t xml:space="preserve"> </w:t>
      </w:r>
      <w:r>
        <w:rPr>
          <w:sz w:val="24"/>
        </w:rPr>
        <w:t>including</w:t>
      </w:r>
      <w:r>
        <w:rPr>
          <w:spacing w:val="-6"/>
          <w:sz w:val="24"/>
        </w:rPr>
        <w:t xml:space="preserve"> </w:t>
      </w:r>
      <w:r>
        <w:rPr>
          <w:sz w:val="24"/>
        </w:rPr>
        <w:t>follow-up evaluation by the Contract Manager.</w:t>
      </w:r>
    </w:p>
    <w:p w14:paraId="4A6AD419" w14:textId="77777777" w:rsidR="00E7228B" w:rsidRDefault="00E7228B">
      <w:pPr>
        <w:pStyle w:val="BodyText"/>
      </w:pPr>
    </w:p>
    <w:p w14:paraId="4A6AD41A" w14:textId="174D1044" w:rsidR="00E7228B" w:rsidRDefault="00F74A49">
      <w:pPr>
        <w:pStyle w:val="ListParagraph"/>
        <w:numPr>
          <w:ilvl w:val="2"/>
          <w:numId w:val="4"/>
        </w:numPr>
        <w:tabs>
          <w:tab w:val="left" w:pos="2301"/>
        </w:tabs>
        <w:ind w:right="593"/>
        <w:rPr>
          <w:sz w:val="24"/>
        </w:rPr>
      </w:pPr>
      <w:r>
        <w:rPr>
          <w:sz w:val="24"/>
        </w:rPr>
        <w:t>When</w:t>
      </w:r>
      <w:r>
        <w:rPr>
          <w:spacing w:val="-7"/>
          <w:sz w:val="24"/>
        </w:rPr>
        <w:t xml:space="preserve"> </w:t>
      </w:r>
      <w:r>
        <w:rPr>
          <w:sz w:val="24"/>
        </w:rPr>
        <w:t>a</w:t>
      </w:r>
      <w:r>
        <w:rPr>
          <w:spacing w:val="-6"/>
          <w:sz w:val="24"/>
        </w:rPr>
        <w:t xml:space="preserve"> </w:t>
      </w:r>
      <w:r>
        <w:rPr>
          <w:sz w:val="24"/>
        </w:rPr>
        <w:t>complaint</w:t>
      </w:r>
      <w:r>
        <w:rPr>
          <w:spacing w:val="-5"/>
          <w:sz w:val="24"/>
        </w:rPr>
        <w:t xml:space="preserve"> </w:t>
      </w:r>
      <w:r>
        <w:rPr>
          <w:sz w:val="24"/>
        </w:rPr>
        <w:t>involving</w:t>
      </w:r>
      <w:r>
        <w:rPr>
          <w:spacing w:val="-7"/>
          <w:sz w:val="24"/>
        </w:rPr>
        <w:t xml:space="preserve"> </w:t>
      </w:r>
      <w:r>
        <w:rPr>
          <w:sz w:val="24"/>
        </w:rPr>
        <w:t>a</w:t>
      </w:r>
      <w:r>
        <w:rPr>
          <w:spacing w:val="-3"/>
          <w:sz w:val="24"/>
        </w:rPr>
        <w:t xml:space="preserve"> </w:t>
      </w:r>
      <w:r>
        <w:rPr>
          <w:sz w:val="24"/>
        </w:rPr>
        <w:t>Subcontractor</w:t>
      </w:r>
      <w:r>
        <w:rPr>
          <w:spacing w:val="-5"/>
          <w:sz w:val="24"/>
        </w:rPr>
        <w:t xml:space="preserve"> </w:t>
      </w:r>
      <w:r>
        <w:rPr>
          <w:sz w:val="24"/>
        </w:rPr>
        <w:t>is</w:t>
      </w:r>
      <w:r>
        <w:rPr>
          <w:spacing w:val="-5"/>
          <w:sz w:val="24"/>
        </w:rPr>
        <w:t xml:space="preserve"> </w:t>
      </w:r>
      <w:r>
        <w:rPr>
          <w:sz w:val="24"/>
        </w:rPr>
        <w:t>substantiated,</w:t>
      </w:r>
      <w:r>
        <w:rPr>
          <w:spacing w:val="-3"/>
          <w:sz w:val="24"/>
        </w:rPr>
        <w:t xml:space="preserve"> </w:t>
      </w:r>
      <w:r w:rsidR="00A27036">
        <w:rPr>
          <w:sz w:val="24"/>
        </w:rPr>
        <w:t>JYS</w:t>
      </w:r>
      <w:r>
        <w:rPr>
          <w:sz w:val="24"/>
        </w:rPr>
        <w:t xml:space="preserve"> and the Contractor may issue a joint examination report.</w:t>
      </w:r>
      <w:r>
        <w:rPr>
          <w:spacing w:val="40"/>
          <w:sz w:val="24"/>
        </w:rPr>
        <w:t xml:space="preserve"> </w:t>
      </w:r>
      <w:r>
        <w:rPr>
          <w:sz w:val="24"/>
        </w:rPr>
        <w:t>The requirements for a CAP will also apply.</w:t>
      </w:r>
      <w:r>
        <w:rPr>
          <w:spacing w:val="40"/>
          <w:sz w:val="24"/>
        </w:rPr>
        <w:t xml:space="preserve"> </w:t>
      </w:r>
      <w:r>
        <w:rPr>
          <w:sz w:val="24"/>
        </w:rPr>
        <w:t>The Contractor will be responsible</w:t>
      </w:r>
      <w:r>
        <w:rPr>
          <w:spacing w:val="-2"/>
          <w:sz w:val="24"/>
        </w:rPr>
        <w:t xml:space="preserve"> </w:t>
      </w:r>
      <w:r>
        <w:rPr>
          <w:sz w:val="24"/>
        </w:rPr>
        <w:t>for</w:t>
      </w:r>
      <w:r>
        <w:rPr>
          <w:spacing w:val="-3"/>
          <w:sz w:val="24"/>
        </w:rPr>
        <w:t xml:space="preserve"> </w:t>
      </w:r>
      <w:r>
        <w:rPr>
          <w:sz w:val="24"/>
        </w:rPr>
        <w:t>monitoring</w:t>
      </w:r>
      <w:r>
        <w:rPr>
          <w:spacing w:val="-1"/>
          <w:sz w:val="24"/>
        </w:rPr>
        <w:t xml:space="preserve"> </w:t>
      </w:r>
      <w:r>
        <w:rPr>
          <w:sz w:val="24"/>
        </w:rPr>
        <w:t>and</w:t>
      </w:r>
      <w:r>
        <w:rPr>
          <w:spacing w:val="-2"/>
          <w:sz w:val="24"/>
        </w:rPr>
        <w:t xml:space="preserve"> </w:t>
      </w:r>
      <w:r>
        <w:rPr>
          <w:sz w:val="24"/>
        </w:rPr>
        <w:t>monthly reporting</w:t>
      </w:r>
      <w:r>
        <w:rPr>
          <w:spacing w:val="-2"/>
          <w:sz w:val="24"/>
        </w:rPr>
        <w:t xml:space="preserve"> </w:t>
      </w:r>
      <w:r>
        <w:rPr>
          <w:sz w:val="24"/>
        </w:rPr>
        <w:t>on the status</w:t>
      </w:r>
      <w:r>
        <w:rPr>
          <w:spacing w:val="-3"/>
          <w:sz w:val="24"/>
        </w:rPr>
        <w:t xml:space="preserve"> </w:t>
      </w:r>
      <w:r>
        <w:rPr>
          <w:sz w:val="24"/>
        </w:rPr>
        <w:t xml:space="preserve">of the CAP to </w:t>
      </w:r>
      <w:r w:rsidR="00A27036">
        <w:rPr>
          <w:sz w:val="24"/>
        </w:rPr>
        <w:t>JYS</w:t>
      </w:r>
      <w:r>
        <w:rPr>
          <w:sz w:val="24"/>
        </w:rPr>
        <w:t>.</w:t>
      </w:r>
    </w:p>
    <w:p w14:paraId="4A6AD41B" w14:textId="77777777" w:rsidR="00E7228B" w:rsidRDefault="00E7228B">
      <w:pPr>
        <w:pStyle w:val="BodyText"/>
        <w:spacing w:before="1"/>
      </w:pPr>
    </w:p>
    <w:p w14:paraId="4A6AD41C" w14:textId="0264C320" w:rsidR="00E7228B" w:rsidRDefault="00F74A49">
      <w:pPr>
        <w:pStyle w:val="ListParagraph"/>
        <w:numPr>
          <w:ilvl w:val="2"/>
          <w:numId w:val="4"/>
        </w:numPr>
        <w:tabs>
          <w:tab w:val="left" w:pos="2301"/>
        </w:tabs>
        <w:ind w:right="285"/>
        <w:rPr>
          <w:sz w:val="24"/>
        </w:rPr>
      </w:pPr>
      <w:proofErr w:type="gramStart"/>
      <w:r>
        <w:rPr>
          <w:sz w:val="24"/>
        </w:rPr>
        <w:t>In the event that</w:t>
      </w:r>
      <w:proofErr w:type="gramEnd"/>
      <w:r>
        <w:rPr>
          <w:sz w:val="24"/>
        </w:rPr>
        <w:t xml:space="preserve"> </w:t>
      </w:r>
      <w:r w:rsidR="00A27036">
        <w:rPr>
          <w:sz w:val="24"/>
        </w:rPr>
        <w:t>JYS</w:t>
      </w:r>
      <w:r>
        <w:rPr>
          <w:sz w:val="24"/>
        </w:rPr>
        <w:t xml:space="preserve"> renders a determination that a participating provider is not meeting the best interests of a juvenile and/or adhering to</w:t>
      </w:r>
      <w:r>
        <w:rPr>
          <w:spacing w:val="-5"/>
          <w:sz w:val="24"/>
        </w:rPr>
        <w:t xml:space="preserve"> </w:t>
      </w:r>
      <w:r w:rsidR="00A27036">
        <w:rPr>
          <w:sz w:val="24"/>
        </w:rPr>
        <w:t>JYS</w:t>
      </w:r>
      <w:r>
        <w:rPr>
          <w:sz w:val="24"/>
        </w:rPr>
        <w:t xml:space="preserve"> policy</w:t>
      </w:r>
      <w:r>
        <w:rPr>
          <w:spacing w:val="-9"/>
          <w:sz w:val="24"/>
        </w:rPr>
        <w:t xml:space="preserve"> </w:t>
      </w:r>
      <w:r>
        <w:rPr>
          <w:sz w:val="24"/>
        </w:rPr>
        <w:t>and</w:t>
      </w:r>
      <w:r>
        <w:rPr>
          <w:spacing w:val="-6"/>
          <w:sz w:val="24"/>
        </w:rPr>
        <w:t xml:space="preserve"> </w:t>
      </w:r>
      <w:r>
        <w:rPr>
          <w:sz w:val="24"/>
        </w:rPr>
        <w:t>quality</w:t>
      </w:r>
      <w:r>
        <w:rPr>
          <w:spacing w:val="-8"/>
          <w:sz w:val="24"/>
        </w:rPr>
        <w:t xml:space="preserve"> </w:t>
      </w:r>
      <w:r>
        <w:rPr>
          <w:sz w:val="24"/>
        </w:rPr>
        <w:t>standards,</w:t>
      </w:r>
      <w:r>
        <w:rPr>
          <w:spacing w:val="-6"/>
          <w:sz w:val="24"/>
        </w:rPr>
        <w:t xml:space="preserve"> </w:t>
      </w:r>
      <w:r>
        <w:rPr>
          <w:sz w:val="24"/>
        </w:rPr>
        <w:t xml:space="preserve">the </w:t>
      </w:r>
      <w:r w:rsidR="00A27036">
        <w:rPr>
          <w:sz w:val="24"/>
        </w:rPr>
        <w:t>JYS</w:t>
      </w:r>
      <w:r>
        <w:rPr>
          <w:sz w:val="24"/>
        </w:rPr>
        <w:t xml:space="preserve"> Department</w:t>
      </w:r>
      <w:r>
        <w:rPr>
          <w:spacing w:val="-8"/>
          <w:sz w:val="24"/>
        </w:rPr>
        <w:t xml:space="preserve"> </w:t>
      </w:r>
      <w:r>
        <w:rPr>
          <w:sz w:val="24"/>
        </w:rPr>
        <w:t>Director, at its sole discretion, may disapprove the provider.</w:t>
      </w:r>
    </w:p>
    <w:p w14:paraId="4A6AD41D" w14:textId="77777777" w:rsidR="00E7228B" w:rsidRDefault="00E7228B">
      <w:pPr>
        <w:pStyle w:val="BodyText"/>
      </w:pPr>
    </w:p>
    <w:p w14:paraId="4A6AD41E" w14:textId="77777777" w:rsidR="00E7228B" w:rsidRDefault="00F74A49">
      <w:pPr>
        <w:pStyle w:val="ListParagraph"/>
        <w:numPr>
          <w:ilvl w:val="0"/>
          <w:numId w:val="4"/>
        </w:numPr>
        <w:tabs>
          <w:tab w:val="left" w:pos="860"/>
        </w:tabs>
        <w:rPr>
          <w:sz w:val="24"/>
        </w:rPr>
      </w:pPr>
      <w:r>
        <w:rPr>
          <w:spacing w:val="-2"/>
          <w:sz w:val="24"/>
          <w:u w:val="single"/>
        </w:rPr>
        <w:t>Attachments</w:t>
      </w:r>
    </w:p>
    <w:p w14:paraId="4A6AD41F" w14:textId="77777777" w:rsidR="00E7228B" w:rsidRDefault="00E7228B">
      <w:pPr>
        <w:pStyle w:val="BodyText"/>
        <w:rPr>
          <w:sz w:val="16"/>
        </w:rPr>
      </w:pPr>
    </w:p>
    <w:p w14:paraId="4A6AD420" w14:textId="77777777" w:rsidR="00E7228B" w:rsidRDefault="00F74A49">
      <w:pPr>
        <w:pStyle w:val="BodyText"/>
        <w:tabs>
          <w:tab w:val="left" w:pos="2300"/>
        </w:tabs>
        <w:spacing w:before="93"/>
        <w:ind w:left="860" w:right="632"/>
      </w:pPr>
      <w:r>
        <w:rPr>
          <w:spacing w:val="-2"/>
        </w:rPr>
        <w:t>1000.3-A</w:t>
      </w:r>
      <w:r>
        <w:tab/>
        <w:t>Report</w:t>
      </w:r>
      <w:r>
        <w:rPr>
          <w:spacing w:val="-4"/>
        </w:rPr>
        <w:t xml:space="preserve"> </w:t>
      </w:r>
      <w:r>
        <w:t>of</w:t>
      </w:r>
      <w:r>
        <w:rPr>
          <w:spacing w:val="-4"/>
        </w:rPr>
        <w:t xml:space="preserve"> </w:t>
      </w:r>
      <w:r>
        <w:t>Actual</w:t>
      </w:r>
      <w:r>
        <w:rPr>
          <w:spacing w:val="-4"/>
        </w:rPr>
        <w:t xml:space="preserve"> </w:t>
      </w:r>
      <w:r>
        <w:t>or</w:t>
      </w:r>
      <w:r>
        <w:rPr>
          <w:spacing w:val="-7"/>
        </w:rPr>
        <w:t xml:space="preserve"> </w:t>
      </w:r>
      <w:r>
        <w:t>Suspected</w:t>
      </w:r>
      <w:r>
        <w:rPr>
          <w:spacing w:val="-4"/>
        </w:rPr>
        <w:t xml:space="preserve"> </w:t>
      </w:r>
      <w:r>
        <w:t>Child</w:t>
      </w:r>
      <w:r>
        <w:rPr>
          <w:spacing w:val="-6"/>
        </w:rPr>
        <w:t xml:space="preserve"> </w:t>
      </w:r>
      <w:r>
        <w:t>Abuse</w:t>
      </w:r>
      <w:r>
        <w:rPr>
          <w:spacing w:val="-4"/>
        </w:rPr>
        <w:t xml:space="preserve"> </w:t>
      </w:r>
      <w:r>
        <w:t>or</w:t>
      </w:r>
      <w:r>
        <w:rPr>
          <w:spacing w:val="-4"/>
        </w:rPr>
        <w:t xml:space="preserve"> </w:t>
      </w:r>
      <w:r>
        <w:t>Neglect</w:t>
      </w:r>
      <w:r>
        <w:rPr>
          <w:spacing w:val="-4"/>
        </w:rPr>
        <w:t xml:space="preserve"> </w:t>
      </w:r>
      <w:r>
        <w:t xml:space="preserve">(DHHS-3200) </w:t>
      </w:r>
      <w:r>
        <w:rPr>
          <w:spacing w:val="-2"/>
        </w:rPr>
        <w:t>1000.3-B1</w:t>
      </w:r>
      <w:r>
        <w:tab/>
        <w:t>Preliminary Report - JAIS</w:t>
      </w:r>
    </w:p>
    <w:p w14:paraId="4A6AD421" w14:textId="179508DC" w:rsidR="00E7228B" w:rsidRDefault="00F74A49">
      <w:pPr>
        <w:pStyle w:val="BodyText"/>
        <w:tabs>
          <w:tab w:val="left" w:pos="2300"/>
        </w:tabs>
        <w:ind w:left="860" w:right="4620"/>
      </w:pPr>
      <w:r>
        <w:rPr>
          <w:spacing w:val="-2"/>
        </w:rPr>
        <w:t>1000.3-B2</w:t>
      </w:r>
      <w:r>
        <w:tab/>
        <w:t>Preliminary</w:t>
      </w:r>
      <w:r>
        <w:rPr>
          <w:spacing w:val="-15"/>
        </w:rPr>
        <w:t xml:space="preserve"> </w:t>
      </w:r>
      <w:r>
        <w:t>Report</w:t>
      </w:r>
      <w:r>
        <w:rPr>
          <w:spacing w:val="-10"/>
        </w:rPr>
        <w:t xml:space="preserve"> </w:t>
      </w:r>
      <w:r>
        <w:t>-</w:t>
      </w:r>
      <w:r>
        <w:rPr>
          <w:spacing w:val="-11"/>
        </w:rPr>
        <w:t xml:space="preserve"> </w:t>
      </w:r>
      <w:r>
        <w:t xml:space="preserve">Electronic </w:t>
      </w:r>
      <w:r>
        <w:rPr>
          <w:spacing w:val="-2"/>
        </w:rPr>
        <w:t>1000.3-D</w:t>
      </w:r>
      <w:r>
        <w:tab/>
      </w:r>
      <w:r w:rsidR="00A27036">
        <w:t xml:space="preserve">Immediate Notification </w:t>
      </w:r>
      <w:r w:rsidR="0050527A">
        <w:t>Situation</w:t>
      </w:r>
      <w:r>
        <w:t xml:space="preserve"> Report</w:t>
      </w:r>
    </w:p>
    <w:p w14:paraId="4A6AD422" w14:textId="77777777" w:rsidR="00E7228B" w:rsidRDefault="00F74A49">
      <w:pPr>
        <w:pStyle w:val="BodyText"/>
        <w:tabs>
          <w:tab w:val="left" w:pos="2300"/>
        </w:tabs>
        <w:ind w:left="860"/>
      </w:pPr>
      <w:r>
        <w:rPr>
          <w:spacing w:val="-2"/>
        </w:rPr>
        <w:t>1000.3-</w:t>
      </w:r>
      <w:r>
        <w:rPr>
          <w:spacing w:val="-10"/>
        </w:rPr>
        <w:t>E</w:t>
      </w:r>
      <w:r>
        <w:tab/>
        <w:t>Instructions</w:t>
      </w:r>
      <w:r>
        <w:rPr>
          <w:spacing w:val="-5"/>
        </w:rPr>
        <w:t xml:space="preserve"> </w:t>
      </w:r>
      <w:r>
        <w:t>on</w:t>
      </w:r>
      <w:r>
        <w:rPr>
          <w:spacing w:val="-4"/>
        </w:rPr>
        <w:t xml:space="preserve"> </w:t>
      </w:r>
      <w:r>
        <w:t>Completing</w:t>
      </w:r>
      <w:r>
        <w:rPr>
          <w:spacing w:val="-6"/>
        </w:rPr>
        <w:t xml:space="preserve"> </w:t>
      </w:r>
      <w:r>
        <w:t>the</w:t>
      </w:r>
      <w:r>
        <w:rPr>
          <w:spacing w:val="-5"/>
        </w:rPr>
        <w:t xml:space="preserve"> </w:t>
      </w:r>
      <w:r>
        <w:t>Preliminary</w:t>
      </w:r>
      <w:r>
        <w:rPr>
          <w:spacing w:val="-8"/>
        </w:rPr>
        <w:t xml:space="preserve"> </w:t>
      </w:r>
      <w:r>
        <w:rPr>
          <w:spacing w:val="-2"/>
        </w:rPr>
        <w:t>Report</w:t>
      </w:r>
    </w:p>
    <w:p w14:paraId="4A6AD423" w14:textId="77777777" w:rsidR="00E7228B" w:rsidRDefault="00E7228B">
      <w:pPr>
        <w:pStyle w:val="BodyText"/>
        <w:spacing w:before="11"/>
        <w:rPr>
          <w:sz w:val="23"/>
        </w:rPr>
      </w:pPr>
    </w:p>
    <w:p w14:paraId="4A6AD424" w14:textId="77777777" w:rsidR="00E7228B" w:rsidRDefault="00F74A49">
      <w:pPr>
        <w:pStyle w:val="ListParagraph"/>
        <w:numPr>
          <w:ilvl w:val="0"/>
          <w:numId w:val="4"/>
        </w:numPr>
        <w:tabs>
          <w:tab w:val="left" w:pos="860"/>
        </w:tabs>
        <w:rPr>
          <w:sz w:val="24"/>
        </w:rPr>
      </w:pPr>
      <w:r>
        <w:rPr>
          <w:spacing w:val="-2"/>
          <w:sz w:val="24"/>
          <w:u w:val="single"/>
        </w:rPr>
        <w:t>References</w:t>
      </w:r>
    </w:p>
    <w:p w14:paraId="4A6AD425" w14:textId="77777777" w:rsidR="00E7228B" w:rsidRDefault="00F74A49">
      <w:pPr>
        <w:pStyle w:val="BodyText"/>
        <w:ind w:left="860"/>
      </w:pPr>
      <w:r>
        <w:t>401.11</w:t>
      </w:r>
      <w:r>
        <w:rPr>
          <w:spacing w:val="-7"/>
        </w:rPr>
        <w:t xml:space="preserve"> </w:t>
      </w:r>
      <w:r>
        <w:t>Discharge</w:t>
      </w:r>
      <w:r>
        <w:rPr>
          <w:spacing w:val="-7"/>
        </w:rPr>
        <w:t xml:space="preserve"> </w:t>
      </w:r>
      <w:r>
        <w:t>of</w:t>
      </w:r>
      <w:r>
        <w:rPr>
          <w:spacing w:val="-10"/>
        </w:rPr>
        <w:t xml:space="preserve"> </w:t>
      </w:r>
      <w:r>
        <w:rPr>
          <w:spacing w:val="-2"/>
        </w:rPr>
        <w:t>Wardship</w:t>
      </w:r>
    </w:p>
    <w:p w14:paraId="4A6AD426" w14:textId="77777777" w:rsidR="00E7228B" w:rsidRDefault="00F74A49">
      <w:pPr>
        <w:pStyle w:val="BodyText"/>
        <w:ind w:left="860"/>
      </w:pPr>
      <w:r>
        <w:t>407.3</w:t>
      </w:r>
      <w:r>
        <w:rPr>
          <w:spacing w:val="-7"/>
        </w:rPr>
        <w:t xml:space="preserve"> </w:t>
      </w:r>
      <w:r>
        <w:t>WEB</w:t>
      </w:r>
      <w:r>
        <w:rPr>
          <w:spacing w:val="-1"/>
        </w:rPr>
        <w:t xml:space="preserve"> </w:t>
      </w:r>
      <w:r>
        <w:rPr>
          <w:spacing w:val="-2"/>
        </w:rPr>
        <w:t>Reporting</w:t>
      </w:r>
    </w:p>
    <w:p w14:paraId="4A6AD427" w14:textId="77777777" w:rsidR="00E7228B" w:rsidRDefault="00F74A49">
      <w:pPr>
        <w:pStyle w:val="ListParagraph"/>
        <w:numPr>
          <w:ilvl w:val="1"/>
          <w:numId w:val="1"/>
        </w:numPr>
        <w:tabs>
          <w:tab w:val="left" w:pos="1525"/>
        </w:tabs>
        <w:ind w:left="1525" w:hanging="665"/>
        <w:rPr>
          <w:sz w:val="24"/>
        </w:rPr>
      </w:pPr>
      <w:r>
        <w:rPr>
          <w:sz w:val="24"/>
        </w:rPr>
        <w:t>Escape</w:t>
      </w:r>
      <w:r>
        <w:rPr>
          <w:spacing w:val="-5"/>
          <w:sz w:val="24"/>
        </w:rPr>
        <w:t xml:space="preserve"> </w:t>
      </w:r>
      <w:r>
        <w:rPr>
          <w:spacing w:val="-2"/>
          <w:sz w:val="24"/>
        </w:rPr>
        <w:t>Reporting</w:t>
      </w:r>
    </w:p>
    <w:p w14:paraId="4A6AD428" w14:textId="77777777" w:rsidR="00E7228B" w:rsidRDefault="00F74A49">
      <w:pPr>
        <w:pStyle w:val="ListParagraph"/>
        <w:numPr>
          <w:ilvl w:val="1"/>
          <w:numId w:val="1"/>
        </w:numPr>
        <w:tabs>
          <w:tab w:val="left" w:pos="1525"/>
        </w:tabs>
        <w:ind w:left="1525" w:hanging="665"/>
        <w:rPr>
          <w:sz w:val="24"/>
        </w:rPr>
      </w:pPr>
      <w:r>
        <w:rPr>
          <w:sz w:val="24"/>
        </w:rPr>
        <w:t>Death</w:t>
      </w:r>
      <w:r>
        <w:rPr>
          <w:spacing w:val="-7"/>
          <w:sz w:val="24"/>
        </w:rPr>
        <w:t xml:space="preserve"> </w:t>
      </w:r>
      <w:r>
        <w:rPr>
          <w:spacing w:val="-2"/>
          <w:sz w:val="24"/>
        </w:rPr>
        <w:t>Reporting</w:t>
      </w:r>
    </w:p>
    <w:p w14:paraId="4A6AD429" w14:textId="77777777" w:rsidR="00E7228B" w:rsidRDefault="00F74A49">
      <w:pPr>
        <w:pStyle w:val="ListParagraph"/>
        <w:numPr>
          <w:ilvl w:val="1"/>
          <w:numId w:val="1"/>
        </w:numPr>
        <w:tabs>
          <w:tab w:val="left" w:pos="1525"/>
        </w:tabs>
        <w:spacing w:before="1"/>
        <w:ind w:left="1525" w:hanging="665"/>
        <w:rPr>
          <w:sz w:val="24"/>
        </w:rPr>
      </w:pPr>
      <w:r>
        <w:rPr>
          <w:sz w:val="24"/>
        </w:rPr>
        <w:t>Neglect,</w:t>
      </w:r>
      <w:r>
        <w:rPr>
          <w:spacing w:val="-5"/>
          <w:sz w:val="24"/>
        </w:rPr>
        <w:t xml:space="preserve"> </w:t>
      </w:r>
      <w:r>
        <w:rPr>
          <w:sz w:val="24"/>
        </w:rPr>
        <w:t>Abuse</w:t>
      </w:r>
      <w:r>
        <w:rPr>
          <w:spacing w:val="-5"/>
          <w:sz w:val="24"/>
        </w:rPr>
        <w:t xml:space="preserve"> </w:t>
      </w:r>
      <w:r>
        <w:rPr>
          <w:sz w:val="24"/>
        </w:rPr>
        <w:t>and</w:t>
      </w:r>
      <w:r>
        <w:rPr>
          <w:spacing w:val="-5"/>
          <w:sz w:val="24"/>
        </w:rPr>
        <w:t xml:space="preserve"> </w:t>
      </w:r>
      <w:r>
        <w:rPr>
          <w:sz w:val="24"/>
        </w:rPr>
        <w:t>Other</w:t>
      </w:r>
      <w:r>
        <w:rPr>
          <w:spacing w:val="-3"/>
          <w:sz w:val="24"/>
        </w:rPr>
        <w:t xml:space="preserve"> </w:t>
      </w:r>
      <w:r>
        <w:rPr>
          <w:spacing w:val="-2"/>
          <w:sz w:val="24"/>
        </w:rPr>
        <w:t>Complaints</w:t>
      </w:r>
    </w:p>
    <w:p w14:paraId="4A6AD42A" w14:textId="77777777" w:rsidR="00E7228B" w:rsidRDefault="00F74A49">
      <w:pPr>
        <w:pStyle w:val="BodyText"/>
        <w:ind w:left="860"/>
      </w:pPr>
      <w:r>
        <w:t>700.14</w:t>
      </w:r>
      <w:r>
        <w:rPr>
          <w:spacing w:val="-6"/>
        </w:rPr>
        <w:t xml:space="preserve"> </w:t>
      </w:r>
      <w:r>
        <w:t>Standards</w:t>
      </w:r>
      <w:r>
        <w:rPr>
          <w:spacing w:val="-7"/>
        </w:rPr>
        <w:t xml:space="preserve"> </w:t>
      </w:r>
      <w:r>
        <w:t>of</w:t>
      </w:r>
      <w:r>
        <w:rPr>
          <w:spacing w:val="-4"/>
        </w:rPr>
        <w:t xml:space="preserve"> </w:t>
      </w:r>
      <w:r>
        <w:t>Promptness</w:t>
      </w:r>
      <w:r>
        <w:rPr>
          <w:spacing w:val="-5"/>
        </w:rPr>
        <w:t xml:space="preserve"> </w:t>
      </w:r>
      <w:r>
        <w:rPr>
          <w:spacing w:val="-2"/>
        </w:rPr>
        <w:t>Policy</w:t>
      </w:r>
    </w:p>
    <w:p w14:paraId="4A6AD42B" w14:textId="77777777" w:rsidR="00E7228B" w:rsidRDefault="00F74A49">
      <w:pPr>
        <w:pStyle w:val="BodyText"/>
        <w:ind w:left="860"/>
        <w:rPr>
          <w:spacing w:val="-2"/>
        </w:rPr>
      </w:pPr>
      <w:r>
        <w:t>700.20</w:t>
      </w:r>
      <w:r>
        <w:rPr>
          <w:spacing w:val="-9"/>
        </w:rPr>
        <w:t xml:space="preserve"> </w:t>
      </w:r>
      <w:r>
        <w:t>Involuntary</w:t>
      </w:r>
      <w:r>
        <w:rPr>
          <w:spacing w:val="-10"/>
        </w:rPr>
        <w:t xml:space="preserve"> </w:t>
      </w:r>
      <w:r>
        <w:t>Psychiatric</w:t>
      </w:r>
      <w:r>
        <w:rPr>
          <w:spacing w:val="-7"/>
        </w:rPr>
        <w:t xml:space="preserve"> </w:t>
      </w:r>
      <w:r>
        <w:rPr>
          <w:spacing w:val="-2"/>
        </w:rPr>
        <w:t>Hospitalization</w:t>
      </w:r>
    </w:p>
    <w:p w14:paraId="62F7F9E0" w14:textId="77777777" w:rsidR="00A12AB6" w:rsidRDefault="00A12AB6">
      <w:pPr>
        <w:pStyle w:val="BodyText"/>
        <w:ind w:left="860"/>
        <w:rPr>
          <w:spacing w:val="-2"/>
        </w:rPr>
      </w:pPr>
    </w:p>
    <w:p w14:paraId="57541202" w14:textId="77777777" w:rsidR="00A12AB6" w:rsidRDefault="00A12AB6">
      <w:pPr>
        <w:pStyle w:val="BodyText"/>
        <w:ind w:left="860"/>
        <w:rPr>
          <w:spacing w:val="-2"/>
        </w:rPr>
      </w:pPr>
    </w:p>
    <w:p w14:paraId="1DEC5EEF" w14:textId="77777777" w:rsidR="00A12AB6" w:rsidRDefault="00A12AB6" w:rsidP="0050527A">
      <w:pPr>
        <w:pStyle w:val="BodyText"/>
      </w:pPr>
    </w:p>
    <w:sectPr w:rsidR="00A12AB6">
      <w:pgSz w:w="12240" w:h="15840"/>
      <w:pgMar w:top="940" w:right="760" w:bottom="280" w:left="1300" w:header="722"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Mary A. Lawler" w:date="2023-11-16T12:55:00Z" w:initials="ML">
    <w:p w14:paraId="3E817858" w14:textId="454E854B" w:rsidR="00F74A49" w:rsidRDefault="00F74A49" w:rsidP="00C224F9">
      <w:pPr>
        <w:pStyle w:val="CommentText"/>
      </w:pPr>
      <w:r>
        <w:rPr>
          <w:rStyle w:val="CommentReference"/>
        </w:rPr>
        <w:annotationRef/>
      </w:r>
      <w:r>
        <w:t xml:space="preserve">This needs to be determined by JYS administration for consistency among CMO reporting. </w:t>
      </w:r>
    </w:p>
  </w:comment>
  <w:comment w:id="2" w:author="Cecily Hoagland" w:date="2024-04-17T11:30:00Z" w:initials="CH">
    <w:p w14:paraId="7E4E4E86" w14:textId="77777777" w:rsidR="008C5F27" w:rsidRDefault="008C5F27" w:rsidP="001B0B05">
      <w:pPr>
        <w:pStyle w:val="CommentText"/>
      </w:pPr>
      <w:r>
        <w:rPr>
          <w:rStyle w:val="CommentReference"/>
        </w:rPr>
        <w:annotationRef/>
      </w:r>
      <w:r>
        <w:t xml:space="preserve">JYS notifies the Court not the contractor.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E817858" w15:done="0"/>
  <w15:commentEx w15:paraId="7E4E4E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5615F29" w16cex:dateUtc="2023-11-16T17:55:00Z"/>
  <w16cex:commentExtensible w16cex:durableId="29CA316B" w16cex:dateUtc="2024-04-17T1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E817858" w16cid:durableId="35615F29"/>
  <w16cid:commentId w16cid:paraId="7E4E4E86" w16cid:durableId="29CA31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327A8" w14:textId="77777777" w:rsidR="007C559E" w:rsidRDefault="007C559E">
      <w:r>
        <w:separator/>
      </w:r>
    </w:p>
  </w:endnote>
  <w:endnote w:type="continuationSeparator" w:id="0">
    <w:p w14:paraId="368AECB7" w14:textId="77777777" w:rsidR="007C559E" w:rsidRDefault="007C5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7A4CA" w14:textId="77777777" w:rsidR="007C559E" w:rsidRDefault="007C559E">
      <w:r>
        <w:separator/>
      </w:r>
    </w:p>
  </w:footnote>
  <w:footnote w:type="continuationSeparator" w:id="0">
    <w:p w14:paraId="3449F694" w14:textId="77777777" w:rsidR="007C559E" w:rsidRDefault="007C5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26" w:type="dxa"/>
      <w:tblInd w:w="-30" w:type="dxa"/>
      <w:tblBorders>
        <w:top w:val="thickThinMediumGap" w:sz="12" w:space="0" w:color="000080"/>
        <w:left w:val="thickThinMediumGap" w:sz="12" w:space="0" w:color="000080"/>
        <w:bottom w:val="thickThinMediumGap" w:sz="12" w:space="0" w:color="000080"/>
        <w:right w:val="thickThinMediumGap" w:sz="12" w:space="0" w:color="000080"/>
        <w:insideH w:val="thickThinMediumGap" w:sz="12" w:space="0" w:color="000080"/>
        <w:insideV w:val="thickThinMediumGap" w:sz="12" w:space="0" w:color="000080"/>
      </w:tblBorders>
      <w:tblLayout w:type="fixed"/>
      <w:tblCellMar>
        <w:left w:w="0" w:type="dxa"/>
        <w:right w:w="0" w:type="dxa"/>
      </w:tblCellMar>
      <w:tblLook w:val="01E0" w:firstRow="1" w:lastRow="1" w:firstColumn="1" w:lastColumn="1" w:noHBand="0" w:noVBand="0"/>
    </w:tblPr>
    <w:tblGrid>
      <w:gridCol w:w="6427"/>
      <w:gridCol w:w="3599"/>
    </w:tblGrid>
    <w:tr w:rsidR="00EB32BB" w14:paraId="597E4DFE" w14:textId="77777777" w:rsidTr="00837069">
      <w:trPr>
        <w:trHeight w:val="2351"/>
      </w:trPr>
      <w:tc>
        <w:tcPr>
          <w:tcW w:w="10026" w:type="dxa"/>
          <w:gridSpan w:val="2"/>
          <w:tcBorders>
            <w:bottom w:val="single" w:sz="6" w:space="0" w:color="000080"/>
          </w:tcBorders>
        </w:tcPr>
        <w:p w14:paraId="758D682D" w14:textId="77777777" w:rsidR="00EB32BB" w:rsidRPr="00D35228" w:rsidRDefault="00EB32BB" w:rsidP="00EB32BB">
          <w:pPr>
            <w:pStyle w:val="TableParagraph"/>
            <w:rPr>
              <w:rFonts w:ascii="Times New Roman"/>
            </w:rPr>
          </w:pPr>
        </w:p>
        <w:p w14:paraId="4CE26C8D" w14:textId="77777777" w:rsidR="00EB32BB" w:rsidRPr="00D35228" w:rsidRDefault="00EB32BB" w:rsidP="00EB32BB">
          <w:pPr>
            <w:pStyle w:val="TableParagraph"/>
            <w:ind w:left="813"/>
            <w:rPr>
              <w:rFonts w:ascii="Times New Roman"/>
              <w:sz w:val="20"/>
            </w:rPr>
          </w:pPr>
          <w:r w:rsidRPr="00D35228">
            <w:rPr>
              <w:noProof/>
            </w:rPr>
            <w:drawing>
              <wp:inline distT="0" distB="0" distL="0" distR="0" wp14:anchorId="1856F527" wp14:editId="5B07A5D1">
                <wp:extent cx="4991100" cy="9427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998298" cy="944123"/>
                        </a:xfrm>
                        <a:prstGeom prst="rect">
                          <a:avLst/>
                        </a:prstGeom>
                      </pic:spPr>
                    </pic:pic>
                  </a:graphicData>
                </a:graphic>
              </wp:inline>
            </w:drawing>
          </w:r>
        </w:p>
        <w:p w14:paraId="256B2DC6" w14:textId="77777777" w:rsidR="00EB32BB" w:rsidRPr="00D35228" w:rsidRDefault="00EB32BB" w:rsidP="00EB32BB">
          <w:pPr>
            <w:pStyle w:val="TableParagraph"/>
            <w:spacing w:before="4"/>
            <w:jc w:val="center"/>
            <w:rPr>
              <w:rFonts w:ascii="Times New Roman"/>
              <w:sz w:val="28"/>
              <w:szCs w:val="28"/>
            </w:rPr>
          </w:pPr>
        </w:p>
        <w:p w14:paraId="1BC7C286" w14:textId="77777777" w:rsidR="00EB32BB" w:rsidRPr="00D35228" w:rsidRDefault="00EB32BB" w:rsidP="00EB32BB">
          <w:pPr>
            <w:pStyle w:val="TableParagraph"/>
            <w:spacing w:line="260" w:lineRule="exact"/>
            <w:ind w:left="2372" w:right="2314"/>
            <w:jc w:val="center"/>
            <w:rPr>
              <w:b/>
              <w:sz w:val="24"/>
              <w:szCs w:val="24"/>
            </w:rPr>
          </w:pPr>
          <w:r w:rsidRPr="00D35228">
            <w:rPr>
              <w:b/>
              <w:sz w:val="24"/>
              <w:szCs w:val="24"/>
            </w:rPr>
            <w:t>JUVENILE</w:t>
          </w:r>
          <w:r w:rsidRPr="00D35228">
            <w:rPr>
              <w:b/>
              <w:spacing w:val="-2"/>
              <w:sz w:val="24"/>
              <w:szCs w:val="24"/>
            </w:rPr>
            <w:t xml:space="preserve"> </w:t>
          </w:r>
          <w:r w:rsidRPr="00D35228">
            <w:rPr>
              <w:b/>
              <w:sz w:val="24"/>
              <w:szCs w:val="24"/>
            </w:rPr>
            <w:t>JUSTICE</w:t>
          </w:r>
          <w:r w:rsidRPr="00D35228">
            <w:rPr>
              <w:b/>
              <w:spacing w:val="-2"/>
              <w:sz w:val="24"/>
              <w:szCs w:val="24"/>
            </w:rPr>
            <w:t xml:space="preserve"> </w:t>
          </w:r>
          <w:r w:rsidRPr="00D35228">
            <w:rPr>
              <w:b/>
              <w:sz w:val="24"/>
              <w:szCs w:val="24"/>
            </w:rPr>
            <w:t xml:space="preserve">SERVICES </w:t>
          </w:r>
          <w:r w:rsidRPr="00D35228">
            <w:rPr>
              <w:b/>
              <w:spacing w:val="-2"/>
              <w:sz w:val="24"/>
              <w:szCs w:val="24"/>
            </w:rPr>
            <w:t>HANDBOOK</w:t>
          </w:r>
        </w:p>
      </w:tc>
    </w:tr>
    <w:tr w:rsidR="00EB32BB" w14:paraId="3E21DF41" w14:textId="77777777" w:rsidTr="00837069">
      <w:trPr>
        <w:trHeight w:val="827"/>
      </w:trPr>
      <w:tc>
        <w:tcPr>
          <w:tcW w:w="6427" w:type="dxa"/>
          <w:tcBorders>
            <w:top w:val="single" w:sz="6" w:space="0" w:color="000080"/>
            <w:bottom w:val="single" w:sz="6" w:space="0" w:color="000080"/>
            <w:right w:val="single" w:sz="6" w:space="0" w:color="000080"/>
          </w:tcBorders>
        </w:tcPr>
        <w:p w14:paraId="5D82F5C5" w14:textId="77777777" w:rsidR="00EB32BB" w:rsidRPr="00D35228" w:rsidRDefault="00EB32BB" w:rsidP="00EB32BB">
          <w:pPr>
            <w:pStyle w:val="TableParagraph"/>
            <w:spacing w:before="3"/>
            <w:rPr>
              <w:rFonts w:ascii="Times New Roman"/>
            </w:rPr>
          </w:pPr>
        </w:p>
        <w:p w14:paraId="041B6102" w14:textId="0C83C33C" w:rsidR="00EB32BB" w:rsidRPr="00D35228" w:rsidRDefault="00EB32BB" w:rsidP="00EB32BB">
          <w:pPr>
            <w:pStyle w:val="TableParagraph"/>
            <w:spacing w:line="270" w:lineRule="atLeast"/>
            <w:ind w:left="94" w:right="142"/>
            <w:rPr>
              <w:sz w:val="24"/>
            </w:rPr>
          </w:pPr>
          <w:r w:rsidRPr="00D35228">
            <w:rPr>
              <w:sz w:val="24"/>
            </w:rPr>
            <w:t>SUBJECT:</w:t>
          </w:r>
          <w:r w:rsidRPr="00D35228">
            <w:rPr>
              <w:spacing w:val="40"/>
              <w:sz w:val="24"/>
            </w:rPr>
            <w:t xml:space="preserve"> </w:t>
          </w:r>
          <w:r w:rsidRPr="00D35228">
            <w:rPr>
              <w:sz w:val="24"/>
            </w:rPr>
            <w:t>Immediate Notification</w:t>
          </w:r>
          <w:r w:rsidRPr="00D35228">
            <w:rPr>
              <w:spacing w:val="-9"/>
              <w:sz w:val="24"/>
            </w:rPr>
            <w:t xml:space="preserve"> </w:t>
          </w:r>
          <w:r w:rsidRPr="00D35228">
            <w:rPr>
              <w:sz w:val="24"/>
            </w:rPr>
            <w:t>and</w:t>
          </w:r>
          <w:r w:rsidRPr="00D35228">
            <w:rPr>
              <w:spacing w:val="-7"/>
              <w:sz w:val="24"/>
            </w:rPr>
            <w:t xml:space="preserve"> </w:t>
          </w:r>
          <w:r w:rsidRPr="00D35228">
            <w:rPr>
              <w:sz w:val="24"/>
            </w:rPr>
            <w:t>Administrative Complaint Reporting</w:t>
          </w:r>
        </w:p>
      </w:tc>
      <w:tc>
        <w:tcPr>
          <w:tcW w:w="3599" w:type="dxa"/>
          <w:tcBorders>
            <w:top w:val="single" w:sz="6" w:space="0" w:color="000080"/>
            <w:left w:val="single" w:sz="6" w:space="0" w:color="000080"/>
            <w:bottom w:val="single" w:sz="6" w:space="0" w:color="000080"/>
          </w:tcBorders>
        </w:tcPr>
        <w:p w14:paraId="2965466C" w14:textId="77777777" w:rsidR="00EB32BB" w:rsidRPr="00D35228" w:rsidRDefault="00EB32BB" w:rsidP="00EB32BB">
          <w:pPr>
            <w:pStyle w:val="TableParagraph"/>
            <w:spacing w:before="6"/>
            <w:rPr>
              <w:rFonts w:ascii="Times New Roman"/>
              <w:sz w:val="23"/>
            </w:rPr>
          </w:pPr>
        </w:p>
        <w:p w14:paraId="2D4B55A8" w14:textId="77777777" w:rsidR="00EB32BB" w:rsidRPr="00D35228" w:rsidRDefault="00EB32BB" w:rsidP="00EB32BB">
          <w:pPr>
            <w:pStyle w:val="TableParagraph"/>
            <w:spacing w:before="1"/>
            <w:ind w:left="130"/>
            <w:rPr>
              <w:sz w:val="24"/>
            </w:rPr>
          </w:pPr>
          <w:r w:rsidRPr="00D35228">
            <w:rPr>
              <w:sz w:val="24"/>
            </w:rPr>
            <w:t>PAGE:</w:t>
          </w:r>
          <w:r w:rsidRPr="00D35228">
            <w:rPr>
              <w:spacing w:val="31"/>
              <w:sz w:val="24"/>
            </w:rPr>
            <w:t xml:space="preserve"> </w:t>
          </w:r>
          <w:r w:rsidRPr="00D35228">
            <w:rPr>
              <w:sz w:val="24"/>
            </w:rPr>
            <w:t>1</w:t>
          </w:r>
          <w:r w:rsidRPr="00D35228">
            <w:rPr>
              <w:spacing w:val="-1"/>
              <w:sz w:val="24"/>
            </w:rPr>
            <w:t xml:space="preserve"> </w:t>
          </w:r>
          <w:r w:rsidRPr="00D35228">
            <w:rPr>
              <w:sz w:val="24"/>
            </w:rPr>
            <w:t>of</w:t>
          </w:r>
          <w:r w:rsidRPr="00D35228">
            <w:rPr>
              <w:spacing w:val="1"/>
              <w:sz w:val="24"/>
            </w:rPr>
            <w:t xml:space="preserve"> </w:t>
          </w:r>
          <w:r w:rsidRPr="00D35228">
            <w:rPr>
              <w:spacing w:val="-10"/>
              <w:sz w:val="24"/>
            </w:rPr>
            <w:t>9</w:t>
          </w:r>
        </w:p>
      </w:tc>
    </w:tr>
    <w:tr w:rsidR="00EB32BB" w14:paraId="7BAC3415" w14:textId="77777777" w:rsidTr="00837069">
      <w:trPr>
        <w:trHeight w:val="553"/>
      </w:trPr>
      <w:tc>
        <w:tcPr>
          <w:tcW w:w="6427" w:type="dxa"/>
          <w:tcBorders>
            <w:top w:val="single" w:sz="6" w:space="0" w:color="000080"/>
            <w:right w:val="single" w:sz="6" w:space="0" w:color="000080"/>
          </w:tcBorders>
        </w:tcPr>
        <w:p w14:paraId="347E968F" w14:textId="77777777" w:rsidR="00EB32BB" w:rsidRPr="00D35228" w:rsidRDefault="00EB32BB" w:rsidP="00EB32BB">
          <w:pPr>
            <w:pStyle w:val="TableParagraph"/>
            <w:spacing w:before="6"/>
            <w:rPr>
              <w:rFonts w:ascii="Times New Roman"/>
              <w:sz w:val="23"/>
            </w:rPr>
          </w:pPr>
        </w:p>
        <w:p w14:paraId="7762AC89" w14:textId="77777777" w:rsidR="00EB32BB" w:rsidRPr="00D35228" w:rsidRDefault="00EB32BB" w:rsidP="00EB32BB">
          <w:pPr>
            <w:pStyle w:val="TableParagraph"/>
            <w:spacing w:before="1" w:line="262" w:lineRule="exact"/>
            <w:rPr>
              <w:sz w:val="24"/>
            </w:rPr>
          </w:pPr>
          <w:r w:rsidRPr="00D35228">
            <w:rPr>
              <w:sz w:val="24"/>
            </w:rPr>
            <w:t xml:space="preserve">  ITEM:</w:t>
          </w:r>
          <w:r w:rsidRPr="00D35228">
            <w:rPr>
              <w:spacing w:val="31"/>
              <w:sz w:val="24"/>
            </w:rPr>
            <w:t xml:space="preserve">  </w:t>
          </w:r>
          <w:r w:rsidRPr="00D35228">
            <w:rPr>
              <w:spacing w:val="-2"/>
              <w:sz w:val="24"/>
            </w:rPr>
            <w:t>1000.3</w:t>
          </w:r>
        </w:p>
      </w:tc>
      <w:tc>
        <w:tcPr>
          <w:tcW w:w="3599" w:type="dxa"/>
          <w:tcBorders>
            <w:top w:val="single" w:sz="6" w:space="0" w:color="000080"/>
            <w:left w:val="single" w:sz="6" w:space="0" w:color="000080"/>
          </w:tcBorders>
        </w:tcPr>
        <w:p w14:paraId="1F81F3A4" w14:textId="77777777" w:rsidR="00EB32BB" w:rsidRPr="00D35228" w:rsidRDefault="00EB32BB" w:rsidP="00EB32BB">
          <w:pPr>
            <w:pStyle w:val="TableParagraph"/>
            <w:spacing w:before="6"/>
            <w:rPr>
              <w:rFonts w:ascii="Times New Roman"/>
              <w:sz w:val="23"/>
            </w:rPr>
          </w:pPr>
        </w:p>
        <w:p w14:paraId="576C9565" w14:textId="35E59589" w:rsidR="00EB32BB" w:rsidRPr="00D35228" w:rsidRDefault="00EB32BB" w:rsidP="00EB32BB">
          <w:pPr>
            <w:pStyle w:val="TableParagraph"/>
            <w:tabs>
              <w:tab w:val="left" w:pos="1172"/>
            </w:tabs>
            <w:spacing w:before="1" w:line="262" w:lineRule="exact"/>
            <w:ind w:left="130"/>
            <w:rPr>
              <w:sz w:val="24"/>
            </w:rPr>
          </w:pPr>
          <w:r w:rsidRPr="00D35228">
            <w:rPr>
              <w:spacing w:val="-2"/>
              <w:sz w:val="24"/>
            </w:rPr>
            <w:t>DATE:</w:t>
          </w:r>
          <w:r w:rsidRPr="00D35228">
            <w:rPr>
              <w:sz w:val="24"/>
            </w:rPr>
            <w:t xml:space="preserve"> </w:t>
          </w:r>
          <w:r w:rsidRPr="00D35228">
            <w:rPr>
              <w:spacing w:val="-2"/>
              <w:sz w:val="24"/>
            </w:rPr>
            <w:t>4/</w:t>
          </w:r>
          <w:r w:rsidR="00B96019">
            <w:rPr>
              <w:spacing w:val="-2"/>
              <w:sz w:val="24"/>
            </w:rPr>
            <w:t>29</w:t>
          </w:r>
          <w:r w:rsidRPr="00D35228">
            <w:rPr>
              <w:spacing w:val="-2"/>
              <w:sz w:val="24"/>
            </w:rPr>
            <w:t>/2024</w:t>
          </w:r>
        </w:p>
      </w:tc>
    </w:tr>
  </w:tbl>
  <w:p w14:paraId="2187850C" w14:textId="77777777" w:rsidR="00EB32BB" w:rsidRDefault="00EB32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AD430" w14:textId="77777777" w:rsidR="00E7228B" w:rsidRDefault="00F74A49">
    <w:pPr>
      <w:pStyle w:val="BodyText"/>
      <w:spacing w:line="14" w:lineRule="auto"/>
      <w:rPr>
        <w:sz w:val="20"/>
      </w:rPr>
    </w:pPr>
    <w:r>
      <w:rPr>
        <w:noProof/>
      </w:rPr>
      <mc:AlternateContent>
        <mc:Choice Requires="wps">
          <w:drawing>
            <wp:anchor distT="0" distB="0" distL="0" distR="0" simplePos="0" relativeHeight="487371264" behindDoc="1" locked="0" layoutInCell="1" allowOverlap="1" wp14:anchorId="4A6AD431" wp14:editId="4A6AD432">
              <wp:simplePos x="0" y="0"/>
              <wp:positionH relativeFrom="page">
                <wp:posOffset>2683891</wp:posOffset>
              </wp:positionH>
              <wp:positionV relativeFrom="page">
                <wp:posOffset>445814</wp:posOffset>
              </wp:positionV>
              <wp:extent cx="2677160" cy="1670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7160" cy="167005"/>
                      </a:xfrm>
                      <a:prstGeom prst="rect">
                        <a:avLst/>
                      </a:prstGeom>
                    </wps:spPr>
                    <wps:txbx>
                      <w:txbxContent>
                        <w:p w14:paraId="4A6AD433" w14:textId="77777777" w:rsidR="00E7228B" w:rsidRDefault="00F74A49">
                          <w:pPr>
                            <w:spacing w:before="12"/>
                            <w:ind w:left="20"/>
                            <w:rPr>
                              <w:b/>
                              <w:sz w:val="20"/>
                            </w:rPr>
                          </w:pPr>
                          <w:r>
                            <w:rPr>
                              <w:b/>
                              <w:color w:val="000080"/>
                              <w:sz w:val="20"/>
                            </w:rPr>
                            <w:t>JUVENILE</w:t>
                          </w:r>
                          <w:r>
                            <w:rPr>
                              <w:b/>
                              <w:color w:val="000080"/>
                              <w:spacing w:val="-9"/>
                              <w:sz w:val="20"/>
                            </w:rPr>
                            <w:t xml:space="preserve"> </w:t>
                          </w:r>
                          <w:r>
                            <w:rPr>
                              <w:b/>
                              <w:color w:val="000080"/>
                              <w:sz w:val="20"/>
                            </w:rPr>
                            <w:t>JUSTICE</w:t>
                          </w:r>
                          <w:r>
                            <w:rPr>
                              <w:b/>
                              <w:color w:val="000080"/>
                              <w:spacing w:val="-8"/>
                              <w:sz w:val="20"/>
                            </w:rPr>
                            <w:t xml:space="preserve"> </w:t>
                          </w:r>
                          <w:r>
                            <w:rPr>
                              <w:b/>
                              <w:color w:val="000080"/>
                              <w:sz w:val="20"/>
                            </w:rPr>
                            <w:t>SERVICES</w:t>
                          </w:r>
                          <w:r>
                            <w:rPr>
                              <w:b/>
                              <w:color w:val="000080"/>
                              <w:spacing w:val="-8"/>
                              <w:sz w:val="20"/>
                            </w:rPr>
                            <w:t xml:space="preserve"> </w:t>
                          </w:r>
                          <w:r>
                            <w:rPr>
                              <w:b/>
                              <w:color w:val="000080"/>
                              <w:spacing w:val="-2"/>
                              <w:sz w:val="20"/>
                            </w:rPr>
                            <w:t>HANDBOOK</w:t>
                          </w:r>
                        </w:p>
                      </w:txbxContent>
                    </wps:txbx>
                    <wps:bodyPr wrap="square" lIns="0" tIns="0" rIns="0" bIns="0" rtlCol="0">
                      <a:noAutofit/>
                    </wps:bodyPr>
                  </wps:wsp>
                </a:graphicData>
              </a:graphic>
            </wp:anchor>
          </w:drawing>
        </mc:Choice>
        <mc:Fallback>
          <w:pict>
            <v:shapetype w14:anchorId="4A6AD431" id="_x0000_t202" coordsize="21600,21600" o:spt="202" path="m,l,21600r21600,l21600,xe">
              <v:stroke joinstyle="miter"/>
              <v:path gradientshapeok="t" o:connecttype="rect"/>
            </v:shapetype>
            <v:shape id="Textbox 3" o:spid="_x0000_s1026" type="#_x0000_t202" style="position:absolute;margin-left:211.35pt;margin-top:35.1pt;width:210.8pt;height:13.15pt;z-index:-15945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rQPkgEAABsDAAAOAAAAZHJzL2Uyb0RvYy54bWysUtGu0zAMfUfiH6K8s3ST2FC17gq4AiFd&#10;AdKFD8jSZK1o4mBna/f3OFm3IXhDvCRO7Byfc5ztw+QHcbJIPYRGLheVFDYYaPtwaOT3bx9evZGC&#10;kg6tHiDYRp4tyYfdyxfbMdZ2BR0MrUXBIIHqMTaySynWSpHprNe0gGgDJx2g14mPeFAt6pHR/aBW&#10;VbVWI2AbEYwl4tvHS1LuCr5z1qQvzpFNYmgkc0tlxbLu86p2W10fUMeuNzMN/Q8svO4DN71BPeqk&#10;xRH7v6B8bxAIXFoY8Aqc640tGljNsvpDzXOnoy1a2ByKN5vo/8Gaz6fn+BVFmt7BxAMsIig+gflB&#10;7I0aI9VzTfaUauLqLHRy6PPOEgQ/ZG/PNz/tlIThy9V6s1muOWU4t1xvqup1NlzdX0ek9NGCFzlo&#10;JPK8CgN9eqJ0Kb2WzGQu/TOTNO0nLsnhHtozixh5jo2kn0eNVorhU2Cj8tCvAV6D/TXANLyH8jWy&#10;lgBvjwlcXzrfcefOPIHCff4tecS/n0vV/U/vfgEAAP//AwBQSwMEFAAGAAgAAAAhAHeXSM7gAAAA&#10;CQEAAA8AAABkcnMvZG93bnJldi54bWxMj8FOwzAQRO9I/IO1SNyoTQhpG7KpKgQnJEQaDhyd2E2s&#10;xusQu234e8ypHFfzNPO22Mx2YCc9eeMI4X4hgGlqnTLUIXzWr3crYD5IUnJwpBF+tIdNeX1VyFy5&#10;M1X6tAsdiyXkc4nQhzDmnPu211b6hRs1xWzvJitDPKeOq0meY7kdeCJExq00FBd6OernXreH3dEi&#10;bL+oejHf781Hta9MXa8FvWUHxNubefsELOg5XGD404/qUEanxh1JeTYgpEmyjCjCUiTAIrBK0wdg&#10;DcI6ewReFvz/B+UvAAAA//8DAFBLAQItABQABgAIAAAAIQC2gziS/gAAAOEBAAATAAAAAAAAAAAA&#10;AAAAAAAAAABbQ29udGVudF9UeXBlc10ueG1sUEsBAi0AFAAGAAgAAAAhADj9If/WAAAAlAEAAAsA&#10;AAAAAAAAAAAAAAAALwEAAF9yZWxzLy5yZWxzUEsBAi0AFAAGAAgAAAAhAARatA+SAQAAGwMAAA4A&#10;AAAAAAAAAAAAAAAALgIAAGRycy9lMm9Eb2MueG1sUEsBAi0AFAAGAAgAAAAhAHeXSM7gAAAACQEA&#10;AA8AAAAAAAAAAAAAAAAA7AMAAGRycy9kb3ducmV2LnhtbFBLBQYAAAAABAAEAPMAAAD5BAAAAAA=&#10;" filled="f" stroked="f">
              <v:textbox inset="0,0,0,0">
                <w:txbxContent>
                  <w:p w14:paraId="4A6AD433" w14:textId="77777777" w:rsidR="00E7228B" w:rsidRDefault="00F74A49">
                    <w:pPr>
                      <w:spacing w:before="12"/>
                      <w:ind w:left="20"/>
                      <w:rPr>
                        <w:b/>
                        <w:sz w:val="20"/>
                      </w:rPr>
                    </w:pPr>
                    <w:r>
                      <w:rPr>
                        <w:b/>
                        <w:color w:val="000080"/>
                        <w:sz w:val="20"/>
                      </w:rPr>
                      <w:t>JUVENILE</w:t>
                    </w:r>
                    <w:r>
                      <w:rPr>
                        <w:b/>
                        <w:color w:val="000080"/>
                        <w:spacing w:val="-9"/>
                        <w:sz w:val="20"/>
                      </w:rPr>
                      <w:t xml:space="preserve"> </w:t>
                    </w:r>
                    <w:r>
                      <w:rPr>
                        <w:b/>
                        <w:color w:val="000080"/>
                        <w:sz w:val="20"/>
                      </w:rPr>
                      <w:t>JUSTICE</w:t>
                    </w:r>
                    <w:r>
                      <w:rPr>
                        <w:b/>
                        <w:color w:val="000080"/>
                        <w:spacing w:val="-8"/>
                        <w:sz w:val="20"/>
                      </w:rPr>
                      <w:t xml:space="preserve"> </w:t>
                    </w:r>
                    <w:r>
                      <w:rPr>
                        <w:b/>
                        <w:color w:val="000080"/>
                        <w:sz w:val="20"/>
                      </w:rPr>
                      <w:t>SERVICES</w:t>
                    </w:r>
                    <w:r>
                      <w:rPr>
                        <w:b/>
                        <w:color w:val="000080"/>
                        <w:spacing w:val="-8"/>
                        <w:sz w:val="20"/>
                      </w:rPr>
                      <w:t xml:space="preserve"> </w:t>
                    </w:r>
                    <w:r>
                      <w:rPr>
                        <w:b/>
                        <w:color w:val="000080"/>
                        <w:spacing w:val="-2"/>
                        <w:sz w:val="20"/>
                      </w:rPr>
                      <w:t>HANDBOOK</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066AA"/>
    <w:multiLevelType w:val="hybridMultilevel"/>
    <w:tmpl w:val="BAF4A756"/>
    <w:lvl w:ilvl="0" w:tplc="56B82B80">
      <w:start w:val="1"/>
      <w:numFmt w:val="lowerLetter"/>
      <w:lvlText w:val="%1)"/>
      <w:lvlJc w:val="left"/>
      <w:pPr>
        <w:ind w:left="2300" w:hanging="360"/>
      </w:pPr>
      <w:rPr>
        <w:rFonts w:ascii="Arial" w:eastAsia="Arial" w:hAnsi="Arial" w:cs="Arial" w:hint="default"/>
        <w:b w:val="0"/>
        <w:bCs w:val="0"/>
        <w:i w:val="0"/>
        <w:iCs w:val="0"/>
        <w:spacing w:val="0"/>
        <w:w w:val="99"/>
        <w:sz w:val="24"/>
        <w:szCs w:val="24"/>
        <w:lang w:val="en-US" w:eastAsia="en-US" w:bidi="ar-SA"/>
      </w:rPr>
    </w:lvl>
    <w:lvl w:ilvl="1" w:tplc="04090019" w:tentative="1">
      <w:start w:val="1"/>
      <w:numFmt w:val="lowerLetter"/>
      <w:lvlText w:val="%2."/>
      <w:lvlJc w:val="left"/>
      <w:pPr>
        <w:ind w:left="3020" w:hanging="360"/>
      </w:pPr>
    </w:lvl>
    <w:lvl w:ilvl="2" w:tplc="0409001B" w:tentative="1">
      <w:start w:val="1"/>
      <w:numFmt w:val="lowerRoman"/>
      <w:lvlText w:val="%3."/>
      <w:lvlJc w:val="right"/>
      <w:pPr>
        <w:ind w:left="3740" w:hanging="180"/>
      </w:pPr>
    </w:lvl>
    <w:lvl w:ilvl="3" w:tplc="0409000F" w:tentative="1">
      <w:start w:val="1"/>
      <w:numFmt w:val="decimal"/>
      <w:lvlText w:val="%4."/>
      <w:lvlJc w:val="left"/>
      <w:pPr>
        <w:ind w:left="4460" w:hanging="360"/>
      </w:pPr>
    </w:lvl>
    <w:lvl w:ilvl="4" w:tplc="04090019" w:tentative="1">
      <w:start w:val="1"/>
      <w:numFmt w:val="lowerLetter"/>
      <w:lvlText w:val="%5."/>
      <w:lvlJc w:val="left"/>
      <w:pPr>
        <w:ind w:left="5180" w:hanging="360"/>
      </w:pPr>
    </w:lvl>
    <w:lvl w:ilvl="5" w:tplc="0409001B" w:tentative="1">
      <w:start w:val="1"/>
      <w:numFmt w:val="lowerRoman"/>
      <w:lvlText w:val="%6."/>
      <w:lvlJc w:val="right"/>
      <w:pPr>
        <w:ind w:left="5900" w:hanging="180"/>
      </w:pPr>
    </w:lvl>
    <w:lvl w:ilvl="6" w:tplc="0409000F" w:tentative="1">
      <w:start w:val="1"/>
      <w:numFmt w:val="decimal"/>
      <w:lvlText w:val="%7."/>
      <w:lvlJc w:val="left"/>
      <w:pPr>
        <w:ind w:left="6620" w:hanging="360"/>
      </w:pPr>
    </w:lvl>
    <w:lvl w:ilvl="7" w:tplc="04090019" w:tentative="1">
      <w:start w:val="1"/>
      <w:numFmt w:val="lowerLetter"/>
      <w:lvlText w:val="%8."/>
      <w:lvlJc w:val="left"/>
      <w:pPr>
        <w:ind w:left="7340" w:hanging="360"/>
      </w:pPr>
    </w:lvl>
    <w:lvl w:ilvl="8" w:tplc="0409001B" w:tentative="1">
      <w:start w:val="1"/>
      <w:numFmt w:val="lowerRoman"/>
      <w:lvlText w:val="%9."/>
      <w:lvlJc w:val="right"/>
      <w:pPr>
        <w:ind w:left="8060" w:hanging="180"/>
      </w:pPr>
    </w:lvl>
  </w:abstractNum>
  <w:abstractNum w:abstractNumId="1" w15:restartNumberingAfterBreak="0">
    <w:nsid w:val="3D51177B"/>
    <w:multiLevelType w:val="hybridMultilevel"/>
    <w:tmpl w:val="F3A802EC"/>
    <w:lvl w:ilvl="0" w:tplc="56B82B80">
      <w:start w:val="1"/>
      <w:numFmt w:val="lowerLetter"/>
      <w:lvlText w:val="%1)"/>
      <w:lvlJc w:val="left"/>
      <w:pPr>
        <w:ind w:left="2661" w:hanging="360"/>
      </w:pPr>
      <w:rPr>
        <w:rFonts w:ascii="Arial" w:eastAsia="Arial" w:hAnsi="Arial" w:cs="Arial" w:hint="default"/>
        <w:b w:val="0"/>
        <w:bCs w:val="0"/>
        <w:i w:val="0"/>
        <w:iCs w:val="0"/>
        <w:spacing w:val="0"/>
        <w:w w:val="99"/>
        <w:sz w:val="24"/>
        <w:szCs w:val="24"/>
        <w:lang w:val="en-US" w:eastAsia="en-US" w:bidi="ar-SA"/>
      </w:rPr>
    </w:lvl>
    <w:lvl w:ilvl="1" w:tplc="43928DB8">
      <w:numFmt w:val="bullet"/>
      <w:lvlText w:val="•"/>
      <w:lvlJc w:val="left"/>
      <w:pPr>
        <w:ind w:left="3412" w:hanging="360"/>
      </w:pPr>
      <w:rPr>
        <w:rFonts w:hint="default"/>
        <w:lang w:val="en-US" w:eastAsia="en-US" w:bidi="ar-SA"/>
      </w:rPr>
    </w:lvl>
    <w:lvl w:ilvl="2" w:tplc="4FD613C8">
      <w:numFmt w:val="bullet"/>
      <w:lvlText w:val="•"/>
      <w:lvlJc w:val="left"/>
      <w:pPr>
        <w:ind w:left="4164" w:hanging="360"/>
      </w:pPr>
      <w:rPr>
        <w:rFonts w:hint="default"/>
        <w:lang w:val="en-US" w:eastAsia="en-US" w:bidi="ar-SA"/>
      </w:rPr>
    </w:lvl>
    <w:lvl w:ilvl="3" w:tplc="4AC84400">
      <w:numFmt w:val="bullet"/>
      <w:lvlText w:val="•"/>
      <w:lvlJc w:val="left"/>
      <w:pPr>
        <w:ind w:left="4916" w:hanging="360"/>
      </w:pPr>
      <w:rPr>
        <w:rFonts w:hint="default"/>
        <w:lang w:val="en-US" w:eastAsia="en-US" w:bidi="ar-SA"/>
      </w:rPr>
    </w:lvl>
    <w:lvl w:ilvl="4" w:tplc="2D9AD624">
      <w:numFmt w:val="bullet"/>
      <w:lvlText w:val="•"/>
      <w:lvlJc w:val="left"/>
      <w:pPr>
        <w:ind w:left="5668" w:hanging="360"/>
      </w:pPr>
      <w:rPr>
        <w:rFonts w:hint="default"/>
        <w:lang w:val="en-US" w:eastAsia="en-US" w:bidi="ar-SA"/>
      </w:rPr>
    </w:lvl>
    <w:lvl w:ilvl="5" w:tplc="C1CE9B68">
      <w:numFmt w:val="bullet"/>
      <w:lvlText w:val="•"/>
      <w:lvlJc w:val="left"/>
      <w:pPr>
        <w:ind w:left="6420" w:hanging="360"/>
      </w:pPr>
      <w:rPr>
        <w:rFonts w:hint="default"/>
        <w:lang w:val="en-US" w:eastAsia="en-US" w:bidi="ar-SA"/>
      </w:rPr>
    </w:lvl>
    <w:lvl w:ilvl="6" w:tplc="64A0BF14">
      <w:numFmt w:val="bullet"/>
      <w:lvlText w:val="•"/>
      <w:lvlJc w:val="left"/>
      <w:pPr>
        <w:ind w:left="7172" w:hanging="360"/>
      </w:pPr>
      <w:rPr>
        <w:rFonts w:hint="default"/>
        <w:lang w:val="en-US" w:eastAsia="en-US" w:bidi="ar-SA"/>
      </w:rPr>
    </w:lvl>
    <w:lvl w:ilvl="7" w:tplc="E4A0755A">
      <w:numFmt w:val="bullet"/>
      <w:lvlText w:val="•"/>
      <w:lvlJc w:val="left"/>
      <w:pPr>
        <w:ind w:left="7924" w:hanging="360"/>
      </w:pPr>
      <w:rPr>
        <w:rFonts w:hint="default"/>
        <w:lang w:val="en-US" w:eastAsia="en-US" w:bidi="ar-SA"/>
      </w:rPr>
    </w:lvl>
    <w:lvl w:ilvl="8" w:tplc="6D8AD59A">
      <w:numFmt w:val="bullet"/>
      <w:lvlText w:val="•"/>
      <w:lvlJc w:val="left"/>
      <w:pPr>
        <w:ind w:left="8676" w:hanging="360"/>
      </w:pPr>
      <w:rPr>
        <w:rFonts w:hint="default"/>
        <w:lang w:val="en-US" w:eastAsia="en-US" w:bidi="ar-SA"/>
      </w:rPr>
    </w:lvl>
  </w:abstractNum>
  <w:abstractNum w:abstractNumId="2" w15:restartNumberingAfterBreak="0">
    <w:nsid w:val="5A107113"/>
    <w:multiLevelType w:val="hybridMultilevel"/>
    <w:tmpl w:val="5528787E"/>
    <w:lvl w:ilvl="0" w:tplc="DAAA4DAE">
      <w:start w:val="1"/>
      <w:numFmt w:val="lowerLetter"/>
      <w:lvlText w:val="%1)"/>
      <w:lvlJc w:val="left"/>
      <w:pPr>
        <w:ind w:left="2661" w:hanging="360"/>
      </w:pPr>
      <w:rPr>
        <w:rFonts w:ascii="Arial" w:eastAsia="Arial" w:hAnsi="Arial" w:cs="Arial" w:hint="default"/>
        <w:b w:val="0"/>
        <w:bCs w:val="0"/>
        <w:i w:val="0"/>
        <w:iCs w:val="0"/>
        <w:spacing w:val="0"/>
        <w:w w:val="99"/>
        <w:sz w:val="24"/>
        <w:szCs w:val="24"/>
        <w:lang w:val="en-US" w:eastAsia="en-US" w:bidi="ar-SA"/>
      </w:rPr>
    </w:lvl>
    <w:lvl w:ilvl="1" w:tplc="91CA5794">
      <w:numFmt w:val="bullet"/>
      <w:lvlText w:val="•"/>
      <w:lvlJc w:val="left"/>
      <w:pPr>
        <w:ind w:left="3412" w:hanging="360"/>
      </w:pPr>
      <w:rPr>
        <w:rFonts w:hint="default"/>
        <w:lang w:val="en-US" w:eastAsia="en-US" w:bidi="ar-SA"/>
      </w:rPr>
    </w:lvl>
    <w:lvl w:ilvl="2" w:tplc="38A43F7A">
      <w:numFmt w:val="bullet"/>
      <w:lvlText w:val="•"/>
      <w:lvlJc w:val="left"/>
      <w:pPr>
        <w:ind w:left="4164" w:hanging="360"/>
      </w:pPr>
      <w:rPr>
        <w:rFonts w:hint="default"/>
        <w:lang w:val="en-US" w:eastAsia="en-US" w:bidi="ar-SA"/>
      </w:rPr>
    </w:lvl>
    <w:lvl w:ilvl="3" w:tplc="97AA036A">
      <w:numFmt w:val="bullet"/>
      <w:lvlText w:val="•"/>
      <w:lvlJc w:val="left"/>
      <w:pPr>
        <w:ind w:left="4916" w:hanging="360"/>
      </w:pPr>
      <w:rPr>
        <w:rFonts w:hint="default"/>
        <w:lang w:val="en-US" w:eastAsia="en-US" w:bidi="ar-SA"/>
      </w:rPr>
    </w:lvl>
    <w:lvl w:ilvl="4" w:tplc="5AFCDFAE">
      <w:numFmt w:val="bullet"/>
      <w:lvlText w:val="•"/>
      <w:lvlJc w:val="left"/>
      <w:pPr>
        <w:ind w:left="5668" w:hanging="360"/>
      </w:pPr>
      <w:rPr>
        <w:rFonts w:hint="default"/>
        <w:lang w:val="en-US" w:eastAsia="en-US" w:bidi="ar-SA"/>
      </w:rPr>
    </w:lvl>
    <w:lvl w:ilvl="5" w:tplc="CFFA3ED2">
      <w:numFmt w:val="bullet"/>
      <w:lvlText w:val="•"/>
      <w:lvlJc w:val="left"/>
      <w:pPr>
        <w:ind w:left="6420" w:hanging="360"/>
      </w:pPr>
      <w:rPr>
        <w:rFonts w:hint="default"/>
        <w:lang w:val="en-US" w:eastAsia="en-US" w:bidi="ar-SA"/>
      </w:rPr>
    </w:lvl>
    <w:lvl w:ilvl="6" w:tplc="668EF0E2">
      <w:numFmt w:val="bullet"/>
      <w:lvlText w:val="•"/>
      <w:lvlJc w:val="left"/>
      <w:pPr>
        <w:ind w:left="7172" w:hanging="360"/>
      </w:pPr>
      <w:rPr>
        <w:rFonts w:hint="default"/>
        <w:lang w:val="en-US" w:eastAsia="en-US" w:bidi="ar-SA"/>
      </w:rPr>
    </w:lvl>
    <w:lvl w:ilvl="7" w:tplc="D1C61112">
      <w:numFmt w:val="bullet"/>
      <w:lvlText w:val="•"/>
      <w:lvlJc w:val="left"/>
      <w:pPr>
        <w:ind w:left="7924" w:hanging="360"/>
      </w:pPr>
      <w:rPr>
        <w:rFonts w:hint="default"/>
        <w:lang w:val="en-US" w:eastAsia="en-US" w:bidi="ar-SA"/>
      </w:rPr>
    </w:lvl>
    <w:lvl w:ilvl="8" w:tplc="28243EAA">
      <w:numFmt w:val="bullet"/>
      <w:lvlText w:val="•"/>
      <w:lvlJc w:val="left"/>
      <w:pPr>
        <w:ind w:left="8676" w:hanging="360"/>
      </w:pPr>
      <w:rPr>
        <w:rFonts w:hint="default"/>
        <w:lang w:val="en-US" w:eastAsia="en-US" w:bidi="ar-SA"/>
      </w:rPr>
    </w:lvl>
  </w:abstractNum>
  <w:abstractNum w:abstractNumId="3" w15:restartNumberingAfterBreak="0">
    <w:nsid w:val="6D522A73"/>
    <w:multiLevelType w:val="hybridMultilevel"/>
    <w:tmpl w:val="884E8B9C"/>
    <w:lvl w:ilvl="0" w:tplc="56B82B80">
      <w:start w:val="1"/>
      <w:numFmt w:val="lowerLetter"/>
      <w:lvlText w:val="%1)"/>
      <w:lvlJc w:val="left"/>
      <w:pPr>
        <w:ind w:left="2661" w:hanging="360"/>
      </w:pPr>
      <w:rPr>
        <w:rFonts w:ascii="Arial" w:eastAsia="Arial" w:hAnsi="Arial" w:cs="Arial" w:hint="default"/>
        <w:b w:val="0"/>
        <w:bCs w:val="0"/>
        <w:i w:val="0"/>
        <w:iCs w:val="0"/>
        <w:spacing w:val="0"/>
        <w:w w:val="99"/>
        <w:sz w:val="24"/>
        <w:szCs w:val="24"/>
        <w:lang w:val="en-US" w:eastAsia="en-US" w:bidi="ar-SA"/>
      </w:rPr>
    </w:lvl>
    <w:lvl w:ilvl="1" w:tplc="04090019" w:tentative="1">
      <w:start w:val="1"/>
      <w:numFmt w:val="lowerLetter"/>
      <w:lvlText w:val="%2."/>
      <w:lvlJc w:val="left"/>
      <w:pPr>
        <w:ind w:left="3381" w:hanging="360"/>
      </w:pPr>
    </w:lvl>
    <w:lvl w:ilvl="2" w:tplc="0409001B" w:tentative="1">
      <w:start w:val="1"/>
      <w:numFmt w:val="lowerRoman"/>
      <w:lvlText w:val="%3."/>
      <w:lvlJc w:val="right"/>
      <w:pPr>
        <w:ind w:left="4101" w:hanging="180"/>
      </w:pPr>
    </w:lvl>
    <w:lvl w:ilvl="3" w:tplc="0409000F" w:tentative="1">
      <w:start w:val="1"/>
      <w:numFmt w:val="decimal"/>
      <w:lvlText w:val="%4."/>
      <w:lvlJc w:val="left"/>
      <w:pPr>
        <w:ind w:left="4821" w:hanging="360"/>
      </w:pPr>
    </w:lvl>
    <w:lvl w:ilvl="4" w:tplc="04090019" w:tentative="1">
      <w:start w:val="1"/>
      <w:numFmt w:val="lowerLetter"/>
      <w:lvlText w:val="%5."/>
      <w:lvlJc w:val="left"/>
      <w:pPr>
        <w:ind w:left="5541" w:hanging="360"/>
      </w:pPr>
    </w:lvl>
    <w:lvl w:ilvl="5" w:tplc="0409001B" w:tentative="1">
      <w:start w:val="1"/>
      <w:numFmt w:val="lowerRoman"/>
      <w:lvlText w:val="%6."/>
      <w:lvlJc w:val="right"/>
      <w:pPr>
        <w:ind w:left="6261" w:hanging="180"/>
      </w:pPr>
    </w:lvl>
    <w:lvl w:ilvl="6" w:tplc="0409000F" w:tentative="1">
      <w:start w:val="1"/>
      <w:numFmt w:val="decimal"/>
      <w:lvlText w:val="%7."/>
      <w:lvlJc w:val="left"/>
      <w:pPr>
        <w:ind w:left="6981" w:hanging="360"/>
      </w:pPr>
    </w:lvl>
    <w:lvl w:ilvl="7" w:tplc="04090019" w:tentative="1">
      <w:start w:val="1"/>
      <w:numFmt w:val="lowerLetter"/>
      <w:lvlText w:val="%8."/>
      <w:lvlJc w:val="left"/>
      <w:pPr>
        <w:ind w:left="7701" w:hanging="360"/>
      </w:pPr>
    </w:lvl>
    <w:lvl w:ilvl="8" w:tplc="0409001B" w:tentative="1">
      <w:start w:val="1"/>
      <w:numFmt w:val="lowerRoman"/>
      <w:lvlText w:val="%9."/>
      <w:lvlJc w:val="right"/>
      <w:pPr>
        <w:ind w:left="8421" w:hanging="180"/>
      </w:pPr>
    </w:lvl>
  </w:abstractNum>
  <w:abstractNum w:abstractNumId="4" w15:restartNumberingAfterBreak="0">
    <w:nsid w:val="79D77F45"/>
    <w:multiLevelType w:val="hybridMultilevel"/>
    <w:tmpl w:val="B49C7BD6"/>
    <w:lvl w:ilvl="0" w:tplc="273C7856">
      <w:start w:val="1"/>
      <w:numFmt w:val="upperRoman"/>
      <w:lvlText w:val="%1."/>
      <w:lvlJc w:val="left"/>
      <w:pPr>
        <w:ind w:left="860" w:hanging="720"/>
      </w:pPr>
      <w:rPr>
        <w:rFonts w:ascii="Arial" w:eastAsia="Arial" w:hAnsi="Arial" w:cs="Arial" w:hint="default"/>
        <w:b w:val="0"/>
        <w:bCs w:val="0"/>
        <w:i w:val="0"/>
        <w:iCs w:val="0"/>
        <w:spacing w:val="0"/>
        <w:w w:val="100"/>
        <w:sz w:val="24"/>
        <w:szCs w:val="24"/>
        <w:lang w:val="en-US" w:eastAsia="en-US" w:bidi="ar-SA"/>
      </w:rPr>
    </w:lvl>
    <w:lvl w:ilvl="1" w:tplc="05C6F5FA">
      <w:start w:val="1"/>
      <w:numFmt w:val="upperLetter"/>
      <w:lvlText w:val="%2."/>
      <w:lvlJc w:val="left"/>
      <w:pPr>
        <w:ind w:left="1580" w:hanging="720"/>
      </w:pPr>
      <w:rPr>
        <w:rFonts w:ascii="Arial" w:eastAsia="Arial" w:hAnsi="Arial" w:cs="Arial" w:hint="default"/>
        <w:b w:val="0"/>
        <w:bCs w:val="0"/>
        <w:i w:val="0"/>
        <w:iCs w:val="0"/>
        <w:spacing w:val="0"/>
        <w:w w:val="100"/>
        <w:sz w:val="24"/>
        <w:szCs w:val="24"/>
        <w:lang w:val="en-US" w:eastAsia="en-US" w:bidi="ar-SA"/>
      </w:rPr>
    </w:lvl>
    <w:lvl w:ilvl="2" w:tplc="3FB6AE2E">
      <w:start w:val="1"/>
      <w:numFmt w:val="decimal"/>
      <w:lvlText w:val="%3."/>
      <w:lvlJc w:val="left"/>
      <w:pPr>
        <w:ind w:left="2301" w:hanging="721"/>
      </w:pPr>
      <w:rPr>
        <w:rFonts w:ascii="Arial" w:eastAsia="Arial" w:hAnsi="Arial" w:cs="Arial" w:hint="default"/>
        <w:b w:val="0"/>
        <w:bCs w:val="0"/>
        <w:i w:val="0"/>
        <w:iCs w:val="0"/>
        <w:spacing w:val="0"/>
        <w:w w:val="100"/>
        <w:sz w:val="24"/>
        <w:szCs w:val="24"/>
        <w:lang w:val="en-US" w:eastAsia="en-US" w:bidi="ar-SA"/>
      </w:rPr>
    </w:lvl>
    <w:lvl w:ilvl="3" w:tplc="C41E5332">
      <w:start w:val="1"/>
      <w:numFmt w:val="lowerLetter"/>
      <w:lvlText w:val="%4."/>
      <w:lvlJc w:val="left"/>
      <w:pPr>
        <w:ind w:left="3021" w:hanging="720"/>
      </w:pPr>
      <w:rPr>
        <w:rFonts w:hint="default"/>
        <w:spacing w:val="0"/>
        <w:w w:val="100"/>
        <w:lang w:val="en-US" w:eastAsia="en-US" w:bidi="ar-SA"/>
      </w:rPr>
    </w:lvl>
    <w:lvl w:ilvl="4" w:tplc="1F16E276">
      <w:numFmt w:val="bullet"/>
      <w:lvlText w:val="•"/>
      <w:lvlJc w:val="left"/>
      <w:pPr>
        <w:ind w:left="4042" w:hanging="720"/>
      </w:pPr>
      <w:rPr>
        <w:rFonts w:hint="default"/>
        <w:lang w:val="en-US" w:eastAsia="en-US" w:bidi="ar-SA"/>
      </w:rPr>
    </w:lvl>
    <w:lvl w:ilvl="5" w:tplc="48C29210">
      <w:numFmt w:val="bullet"/>
      <w:lvlText w:val="•"/>
      <w:lvlJc w:val="left"/>
      <w:pPr>
        <w:ind w:left="5065" w:hanging="720"/>
      </w:pPr>
      <w:rPr>
        <w:rFonts w:hint="default"/>
        <w:lang w:val="en-US" w:eastAsia="en-US" w:bidi="ar-SA"/>
      </w:rPr>
    </w:lvl>
    <w:lvl w:ilvl="6" w:tplc="EF82EB3A">
      <w:numFmt w:val="bullet"/>
      <w:lvlText w:val="•"/>
      <w:lvlJc w:val="left"/>
      <w:pPr>
        <w:ind w:left="6088" w:hanging="720"/>
      </w:pPr>
      <w:rPr>
        <w:rFonts w:hint="default"/>
        <w:lang w:val="en-US" w:eastAsia="en-US" w:bidi="ar-SA"/>
      </w:rPr>
    </w:lvl>
    <w:lvl w:ilvl="7" w:tplc="96805382">
      <w:numFmt w:val="bullet"/>
      <w:lvlText w:val="•"/>
      <w:lvlJc w:val="left"/>
      <w:pPr>
        <w:ind w:left="7111" w:hanging="720"/>
      </w:pPr>
      <w:rPr>
        <w:rFonts w:hint="default"/>
        <w:lang w:val="en-US" w:eastAsia="en-US" w:bidi="ar-SA"/>
      </w:rPr>
    </w:lvl>
    <w:lvl w:ilvl="8" w:tplc="09623820">
      <w:numFmt w:val="bullet"/>
      <w:lvlText w:val="•"/>
      <w:lvlJc w:val="left"/>
      <w:pPr>
        <w:ind w:left="8134" w:hanging="720"/>
      </w:pPr>
      <w:rPr>
        <w:rFonts w:hint="default"/>
        <w:lang w:val="en-US" w:eastAsia="en-US" w:bidi="ar-SA"/>
      </w:rPr>
    </w:lvl>
  </w:abstractNum>
  <w:abstractNum w:abstractNumId="5" w15:restartNumberingAfterBreak="0">
    <w:nsid w:val="7F2B6619"/>
    <w:multiLevelType w:val="multilevel"/>
    <w:tmpl w:val="4606D0F6"/>
    <w:lvl w:ilvl="0">
      <w:start w:val="700"/>
      <w:numFmt w:val="decimal"/>
      <w:lvlText w:val="%1"/>
      <w:lvlJc w:val="left"/>
      <w:pPr>
        <w:ind w:left="1528" w:hanging="669"/>
      </w:pPr>
      <w:rPr>
        <w:rFonts w:hint="default"/>
        <w:lang w:val="en-US" w:eastAsia="en-US" w:bidi="ar-SA"/>
      </w:rPr>
    </w:lvl>
    <w:lvl w:ilvl="1">
      <w:start w:val="7"/>
      <w:numFmt w:val="decimal"/>
      <w:lvlText w:val="%1.%2"/>
      <w:lvlJc w:val="left"/>
      <w:pPr>
        <w:ind w:left="1528" w:hanging="669"/>
      </w:pPr>
      <w:rPr>
        <w:rFonts w:ascii="Arial" w:eastAsia="Arial" w:hAnsi="Arial" w:cs="Arial" w:hint="default"/>
        <w:b w:val="0"/>
        <w:bCs w:val="0"/>
        <w:i w:val="0"/>
        <w:iCs w:val="0"/>
        <w:spacing w:val="-2"/>
        <w:w w:val="99"/>
        <w:sz w:val="24"/>
        <w:szCs w:val="24"/>
        <w:lang w:val="en-US" w:eastAsia="en-US" w:bidi="ar-SA"/>
      </w:rPr>
    </w:lvl>
    <w:lvl w:ilvl="2">
      <w:numFmt w:val="bullet"/>
      <w:lvlText w:val="•"/>
      <w:lvlJc w:val="left"/>
      <w:pPr>
        <w:ind w:left="3252" w:hanging="669"/>
      </w:pPr>
      <w:rPr>
        <w:rFonts w:hint="default"/>
        <w:lang w:val="en-US" w:eastAsia="en-US" w:bidi="ar-SA"/>
      </w:rPr>
    </w:lvl>
    <w:lvl w:ilvl="3">
      <w:numFmt w:val="bullet"/>
      <w:lvlText w:val="•"/>
      <w:lvlJc w:val="left"/>
      <w:pPr>
        <w:ind w:left="4118" w:hanging="669"/>
      </w:pPr>
      <w:rPr>
        <w:rFonts w:hint="default"/>
        <w:lang w:val="en-US" w:eastAsia="en-US" w:bidi="ar-SA"/>
      </w:rPr>
    </w:lvl>
    <w:lvl w:ilvl="4">
      <w:numFmt w:val="bullet"/>
      <w:lvlText w:val="•"/>
      <w:lvlJc w:val="left"/>
      <w:pPr>
        <w:ind w:left="4984" w:hanging="669"/>
      </w:pPr>
      <w:rPr>
        <w:rFonts w:hint="default"/>
        <w:lang w:val="en-US" w:eastAsia="en-US" w:bidi="ar-SA"/>
      </w:rPr>
    </w:lvl>
    <w:lvl w:ilvl="5">
      <w:numFmt w:val="bullet"/>
      <w:lvlText w:val="•"/>
      <w:lvlJc w:val="left"/>
      <w:pPr>
        <w:ind w:left="5850" w:hanging="669"/>
      </w:pPr>
      <w:rPr>
        <w:rFonts w:hint="default"/>
        <w:lang w:val="en-US" w:eastAsia="en-US" w:bidi="ar-SA"/>
      </w:rPr>
    </w:lvl>
    <w:lvl w:ilvl="6">
      <w:numFmt w:val="bullet"/>
      <w:lvlText w:val="•"/>
      <w:lvlJc w:val="left"/>
      <w:pPr>
        <w:ind w:left="6716" w:hanging="669"/>
      </w:pPr>
      <w:rPr>
        <w:rFonts w:hint="default"/>
        <w:lang w:val="en-US" w:eastAsia="en-US" w:bidi="ar-SA"/>
      </w:rPr>
    </w:lvl>
    <w:lvl w:ilvl="7">
      <w:numFmt w:val="bullet"/>
      <w:lvlText w:val="•"/>
      <w:lvlJc w:val="left"/>
      <w:pPr>
        <w:ind w:left="7582" w:hanging="669"/>
      </w:pPr>
      <w:rPr>
        <w:rFonts w:hint="default"/>
        <w:lang w:val="en-US" w:eastAsia="en-US" w:bidi="ar-SA"/>
      </w:rPr>
    </w:lvl>
    <w:lvl w:ilvl="8">
      <w:numFmt w:val="bullet"/>
      <w:lvlText w:val="•"/>
      <w:lvlJc w:val="left"/>
      <w:pPr>
        <w:ind w:left="8448" w:hanging="669"/>
      </w:pPr>
      <w:rPr>
        <w:rFonts w:hint="default"/>
        <w:lang w:val="en-US" w:eastAsia="en-US" w:bidi="ar-SA"/>
      </w:rPr>
    </w:lvl>
  </w:abstractNum>
  <w:num w:numId="1" w16cid:durableId="35008614">
    <w:abstractNumId w:val="5"/>
  </w:num>
  <w:num w:numId="2" w16cid:durableId="424231736">
    <w:abstractNumId w:val="1"/>
  </w:num>
  <w:num w:numId="3" w16cid:durableId="329675758">
    <w:abstractNumId w:val="2"/>
  </w:num>
  <w:num w:numId="4" w16cid:durableId="963192960">
    <w:abstractNumId w:val="4"/>
  </w:num>
  <w:num w:numId="5" w16cid:durableId="422648299">
    <w:abstractNumId w:val="0"/>
  </w:num>
  <w:num w:numId="6" w16cid:durableId="42391437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y A. Lawler">
    <w15:presenceInfo w15:providerId="AD" w15:userId="S::mlawler@assuredfamilyservices.org::6bf37539-229e-48c9-a206-51dd263a1e28"/>
  </w15:person>
  <w15:person w15:author="Cecily Hoagland">
    <w15:presenceInfo w15:providerId="AD" w15:userId="S::choagland@waynecounty.com::b656ebb6-2e1b-4123-829f-412a9569e7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28B"/>
    <w:rsid w:val="00051358"/>
    <w:rsid w:val="001027ED"/>
    <w:rsid w:val="00153612"/>
    <w:rsid w:val="00165F79"/>
    <w:rsid w:val="00166AEA"/>
    <w:rsid w:val="001731D2"/>
    <w:rsid w:val="001D185B"/>
    <w:rsid w:val="002E57C1"/>
    <w:rsid w:val="00301A0B"/>
    <w:rsid w:val="003323ED"/>
    <w:rsid w:val="00376AA1"/>
    <w:rsid w:val="003B0D05"/>
    <w:rsid w:val="004331C8"/>
    <w:rsid w:val="0050527A"/>
    <w:rsid w:val="005632C8"/>
    <w:rsid w:val="00571EC1"/>
    <w:rsid w:val="005857A8"/>
    <w:rsid w:val="005971CB"/>
    <w:rsid w:val="006B4A76"/>
    <w:rsid w:val="00755F83"/>
    <w:rsid w:val="007C559E"/>
    <w:rsid w:val="007D2C2F"/>
    <w:rsid w:val="008C15BA"/>
    <w:rsid w:val="008C5F27"/>
    <w:rsid w:val="00900E2E"/>
    <w:rsid w:val="009358DD"/>
    <w:rsid w:val="009700BF"/>
    <w:rsid w:val="009B580C"/>
    <w:rsid w:val="009D7C22"/>
    <w:rsid w:val="00A12AB6"/>
    <w:rsid w:val="00A16BF6"/>
    <w:rsid w:val="00A27036"/>
    <w:rsid w:val="00AD05CD"/>
    <w:rsid w:val="00B05AE4"/>
    <w:rsid w:val="00B3517B"/>
    <w:rsid w:val="00B96019"/>
    <w:rsid w:val="00BA2C30"/>
    <w:rsid w:val="00BF4A0D"/>
    <w:rsid w:val="00C260E1"/>
    <w:rsid w:val="00C51343"/>
    <w:rsid w:val="00C67CE5"/>
    <w:rsid w:val="00C73C1E"/>
    <w:rsid w:val="00C91A32"/>
    <w:rsid w:val="00C976FE"/>
    <w:rsid w:val="00CF0B30"/>
    <w:rsid w:val="00CF474B"/>
    <w:rsid w:val="00D523D4"/>
    <w:rsid w:val="00D75179"/>
    <w:rsid w:val="00D94A23"/>
    <w:rsid w:val="00DE7B9E"/>
    <w:rsid w:val="00E405C4"/>
    <w:rsid w:val="00E41700"/>
    <w:rsid w:val="00E51C44"/>
    <w:rsid w:val="00E7228B"/>
    <w:rsid w:val="00E9201F"/>
    <w:rsid w:val="00EB32BB"/>
    <w:rsid w:val="00EF7271"/>
    <w:rsid w:val="00F03559"/>
    <w:rsid w:val="00F74A49"/>
    <w:rsid w:val="00FF3507"/>
    <w:rsid w:val="00FF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AD2F9"/>
  <w15:docId w15:val="{5CAEC5B8-8A20-44EE-BB25-9AF9EE39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301" w:hanging="72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358DD"/>
    <w:rPr>
      <w:sz w:val="16"/>
      <w:szCs w:val="16"/>
    </w:rPr>
  </w:style>
  <w:style w:type="paragraph" w:styleId="CommentText">
    <w:name w:val="annotation text"/>
    <w:basedOn w:val="Normal"/>
    <w:link w:val="CommentTextChar"/>
    <w:uiPriority w:val="99"/>
    <w:unhideWhenUsed/>
    <w:rsid w:val="009358DD"/>
    <w:rPr>
      <w:sz w:val="20"/>
      <w:szCs w:val="20"/>
    </w:rPr>
  </w:style>
  <w:style w:type="character" w:customStyle="1" w:styleId="CommentTextChar">
    <w:name w:val="Comment Text Char"/>
    <w:basedOn w:val="DefaultParagraphFont"/>
    <w:link w:val="CommentText"/>
    <w:uiPriority w:val="99"/>
    <w:rsid w:val="009358D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358DD"/>
    <w:rPr>
      <w:b/>
      <w:bCs/>
    </w:rPr>
  </w:style>
  <w:style w:type="character" w:customStyle="1" w:styleId="CommentSubjectChar">
    <w:name w:val="Comment Subject Char"/>
    <w:basedOn w:val="CommentTextChar"/>
    <w:link w:val="CommentSubject"/>
    <w:uiPriority w:val="99"/>
    <w:semiHidden/>
    <w:rsid w:val="009358DD"/>
    <w:rPr>
      <w:rFonts w:ascii="Arial" w:eastAsia="Arial" w:hAnsi="Arial" w:cs="Arial"/>
      <w:b/>
      <w:bCs/>
      <w:sz w:val="20"/>
      <w:szCs w:val="20"/>
    </w:rPr>
  </w:style>
  <w:style w:type="paragraph" w:styleId="Revision">
    <w:name w:val="Revision"/>
    <w:hidden/>
    <w:uiPriority w:val="99"/>
    <w:semiHidden/>
    <w:rsid w:val="00DE7B9E"/>
    <w:pPr>
      <w:widowControl/>
      <w:autoSpaceDE/>
      <w:autoSpaceDN/>
    </w:pPr>
    <w:rPr>
      <w:rFonts w:ascii="Arial" w:eastAsia="Arial" w:hAnsi="Arial" w:cs="Arial"/>
    </w:rPr>
  </w:style>
  <w:style w:type="paragraph" w:styleId="Header">
    <w:name w:val="header"/>
    <w:basedOn w:val="Normal"/>
    <w:link w:val="HeaderChar"/>
    <w:uiPriority w:val="99"/>
    <w:unhideWhenUsed/>
    <w:rsid w:val="00EB32BB"/>
    <w:pPr>
      <w:tabs>
        <w:tab w:val="center" w:pos="4680"/>
        <w:tab w:val="right" w:pos="9360"/>
      </w:tabs>
    </w:pPr>
  </w:style>
  <w:style w:type="character" w:customStyle="1" w:styleId="HeaderChar">
    <w:name w:val="Header Char"/>
    <w:basedOn w:val="DefaultParagraphFont"/>
    <w:link w:val="Header"/>
    <w:uiPriority w:val="99"/>
    <w:rsid w:val="00EB32BB"/>
    <w:rPr>
      <w:rFonts w:ascii="Arial" w:eastAsia="Arial" w:hAnsi="Arial" w:cs="Arial"/>
    </w:rPr>
  </w:style>
  <w:style w:type="paragraph" w:styleId="Footer">
    <w:name w:val="footer"/>
    <w:basedOn w:val="Normal"/>
    <w:link w:val="FooterChar"/>
    <w:uiPriority w:val="99"/>
    <w:unhideWhenUsed/>
    <w:rsid w:val="00EB32BB"/>
    <w:pPr>
      <w:tabs>
        <w:tab w:val="center" w:pos="4680"/>
        <w:tab w:val="right" w:pos="9360"/>
      </w:tabs>
    </w:pPr>
  </w:style>
  <w:style w:type="character" w:customStyle="1" w:styleId="FooterChar">
    <w:name w:val="Footer Char"/>
    <w:basedOn w:val="DefaultParagraphFont"/>
    <w:link w:val="Footer"/>
    <w:uiPriority w:val="99"/>
    <w:rsid w:val="00EB32BB"/>
    <w:rPr>
      <w:rFonts w:ascii="Arial" w:eastAsia="Arial" w:hAnsi="Arial" w:cs="Arial"/>
    </w:rPr>
  </w:style>
  <w:style w:type="table" w:styleId="TableGrid">
    <w:name w:val="Table Grid"/>
    <w:basedOn w:val="TableNormal"/>
    <w:uiPriority w:val="39"/>
    <w:rsid w:val="00A12AB6"/>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436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2708</Words>
  <Characters>15437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Wayne County</vt:lpstr>
    </vt:vector>
  </TitlesOfParts>
  <Company/>
  <LinksUpToDate>false</LinksUpToDate>
  <CharactersWithSpaces>18109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Wayne County</dc:title>
  <dc:creator>Dwinston</dc:creator>
  <cp:lastModifiedBy>Hussein Charara</cp:lastModifiedBy>
  <cp:revision>2</cp:revision>
  <dcterms:created xsi:type="dcterms:W3CDTF">2024-05-02T19:16:00Z</dcterms:created>
  <dcterms:modified xsi:type="dcterms:W3CDTF">2024-05-02T19:16:00Z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2018-09-14T00:00:00Z</vt:filetime>
  </property>
  <property fmtid="{D5CDD505-2E9C-101B-9397-08002B2CF9AE}" pid="3" name="Creator">
    <vt:lpwstr>Microsoft® Word 2010</vt:lpwstr>
  </property>
  <property fmtid="{D5CDD505-2E9C-101B-9397-08002B2CF9AE}" pid="4" name="LastSaved">
    <vt:filetime>2023-11-16T00:00:00Z</vt:filetime>
  </property>
  <property fmtid="{D5CDD505-2E9C-101B-9397-08002B2CF9AE}" pid="5" name="Producer">
    <vt:lpwstr>Microsoft® Word 2010</vt:lpwstr>
  </property>
</Properties>
</file>